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16" w:rsidRPr="00052940" w:rsidRDefault="00677CBB" w:rsidP="00052940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Тренінги з розвитку підприємництва</w:t>
      </w:r>
    </w:p>
    <w:p w:rsidR="003A511A" w:rsidRPr="00052940" w:rsidRDefault="003A511A" w:rsidP="00052940">
      <w:pPr>
        <w:spacing w:after="0" w:line="228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B04FBC" w:rsidRPr="00677CBB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1. Тип допомоги:</w:t>
      </w: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677CBB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навчання</w:t>
      </w:r>
      <w:r w:rsidR="007A663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</w:p>
    <w:p w:rsidR="00B04FBC" w:rsidRPr="00052940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B04FBC" w:rsidRPr="00052940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2. Термін дії:</w:t>
      </w:r>
      <w:r w:rsidR="002F332D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B20336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2023 рік (орієнтовно)</w:t>
      </w:r>
    </w:p>
    <w:p w:rsidR="00B04FBC" w:rsidRPr="00052940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112E75" w:rsidRPr="00677CBB" w:rsidRDefault="00B04FBC" w:rsidP="00052940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3. Територія:</w:t>
      </w:r>
      <w:r w:rsidR="003A511A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677CBB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м. </w:t>
      </w:r>
      <w:r w:rsidR="00677CBB" w:rsidRPr="00677CBB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Вознесенськ (Миколаївська обл.), м. Вінниця, м. Дніпро, м. Полтава, м. Ромни (Сумська обл.), м. Ніжин (Чернігівська обл.), м. Львів, м. Ужгород</w:t>
      </w:r>
    </w:p>
    <w:p w:rsidR="00B04FBC" w:rsidRPr="00052940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653024" w:rsidRPr="00052940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4. Вид допомоги: </w:t>
      </w:r>
      <w:r w:rsidR="007A663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тренінги, покриття витрат на харчування тощо</w:t>
      </w:r>
    </w:p>
    <w:p w:rsidR="00EE6FEF" w:rsidRPr="00052940" w:rsidRDefault="00EE6FEF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</w:p>
    <w:p w:rsidR="00B04FBC" w:rsidRPr="00E7415F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5. Дедлайн: </w:t>
      </w:r>
      <w:r w:rsidR="007A663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триває прийом заявок</w:t>
      </w:r>
      <w:r w:rsidR="00372B8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, (для м. Дніпро – до 05 травня орієнтовно).</w:t>
      </w:r>
    </w:p>
    <w:p w:rsidR="00653024" w:rsidRPr="00372B81" w:rsidRDefault="00653024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</w:p>
    <w:p w:rsidR="003A511A" w:rsidRPr="00052940" w:rsidRDefault="00B04FBC" w:rsidP="007A663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6. Учасник(и):</w:t>
      </w:r>
      <w:r w:rsidR="002F332D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7A663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підприємці, ВПО</w:t>
      </w:r>
    </w:p>
    <w:p w:rsidR="00B04FBC" w:rsidRPr="00E7415F" w:rsidRDefault="00B04FBC" w:rsidP="00E7415F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E7415F" w:rsidRPr="00E7415F" w:rsidRDefault="00B04FBC" w:rsidP="00E7415F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7. Виконавець: </w:t>
      </w:r>
      <w:r w:rsidR="00E7415F" w:rsidRPr="00E7415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ТОВ </w:t>
      </w:r>
      <w:r w:rsidR="00E7415F" w:rsidRPr="00E7415F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“</w:t>
      </w:r>
      <w:r w:rsidR="00E7415F" w:rsidRPr="00E7415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Європейська технічна допомога</w:t>
      </w:r>
      <w:r w:rsidR="00E7415F" w:rsidRPr="00E7415F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”</w:t>
      </w:r>
      <w:r w:rsidR="00E7415F" w:rsidRPr="00E7415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</w:p>
    <w:p w:rsidR="00653024" w:rsidRPr="00052940" w:rsidRDefault="00653024" w:rsidP="0005294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ru-RU"/>
        </w:rPr>
      </w:pPr>
      <w:bookmarkStart w:id="0" w:name="_GoBack"/>
      <w:bookmarkEnd w:id="0"/>
    </w:p>
    <w:p w:rsidR="000E3830" w:rsidRPr="006254CC" w:rsidRDefault="00B04FBC" w:rsidP="0005294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sz w:val="26"/>
          <w:szCs w:val="26"/>
        </w:rPr>
      </w:pPr>
      <w:r w:rsidRPr="00052940">
        <w:rPr>
          <w:iCs/>
          <w:color w:val="000000" w:themeColor="text1"/>
          <w:sz w:val="26"/>
          <w:szCs w:val="26"/>
          <w:lang w:val="uk-UA"/>
        </w:rPr>
        <w:t>8. Сфера діяльності:</w:t>
      </w:r>
      <w:r w:rsidR="0039138D" w:rsidRPr="00052940">
        <w:rPr>
          <w:iCs/>
          <w:color w:val="000000" w:themeColor="text1"/>
          <w:sz w:val="26"/>
          <w:szCs w:val="26"/>
          <w:lang w:val="uk-UA"/>
        </w:rPr>
        <w:t xml:space="preserve"> </w:t>
      </w:r>
      <w:r w:rsidR="006254CC" w:rsidRPr="001D6538">
        <w:rPr>
          <w:iCs/>
          <w:color w:val="000000" w:themeColor="text1"/>
          <w:sz w:val="26"/>
          <w:szCs w:val="26"/>
          <w:lang w:val="uk-UA"/>
        </w:rPr>
        <w:t>розвит</w:t>
      </w:r>
      <w:r w:rsidR="006254CC">
        <w:rPr>
          <w:iCs/>
          <w:color w:val="000000" w:themeColor="text1"/>
          <w:sz w:val="26"/>
          <w:szCs w:val="26"/>
          <w:lang w:val="uk-UA"/>
        </w:rPr>
        <w:t>о</w:t>
      </w:r>
      <w:r w:rsidR="006254CC" w:rsidRPr="001D6538">
        <w:rPr>
          <w:iCs/>
          <w:color w:val="000000" w:themeColor="text1"/>
          <w:sz w:val="26"/>
          <w:szCs w:val="26"/>
          <w:lang w:val="uk-UA"/>
        </w:rPr>
        <w:t>к бізнеc-навичок для постраждалого населення України</w:t>
      </w:r>
      <w:r w:rsidR="006254CC">
        <w:rPr>
          <w:iCs/>
          <w:color w:val="000000" w:themeColor="text1"/>
          <w:sz w:val="26"/>
          <w:szCs w:val="26"/>
          <w:lang w:val="uk-UA"/>
        </w:rPr>
        <w:t>.</w:t>
      </w:r>
    </w:p>
    <w:p w:rsidR="00B04FBC" w:rsidRPr="006254CC" w:rsidRDefault="00B04FBC" w:rsidP="00052940">
      <w:pPr>
        <w:pStyle w:val="a6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4"/>
          <w:sz w:val="26"/>
          <w:szCs w:val="26"/>
        </w:rPr>
      </w:pPr>
    </w:p>
    <w:p w:rsidR="007A6630" w:rsidRPr="001D6538" w:rsidRDefault="007A6630" w:rsidP="007A663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1D6538">
        <w:rPr>
          <w:iCs/>
          <w:color w:val="000000" w:themeColor="text1"/>
          <w:sz w:val="26"/>
          <w:szCs w:val="26"/>
          <w:lang w:val="uk-UA"/>
        </w:rPr>
        <w:t xml:space="preserve">ПРООН та ЄС оголошують набір підприємців і підприємниць на тренінги з розвитку бізнеc-навичок для постраждалого населення України. </w:t>
      </w:r>
    </w:p>
    <w:p w:rsidR="007A6630" w:rsidRPr="001D6538" w:rsidRDefault="007A6630" w:rsidP="007A663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1D6538">
        <w:rPr>
          <w:iCs/>
          <w:color w:val="000000" w:themeColor="text1"/>
          <w:sz w:val="26"/>
          <w:szCs w:val="26"/>
          <w:lang w:val="uk-UA"/>
        </w:rPr>
        <w:t>Мета тренінгової програми – підвищення загальної підприємницької активності постраждалого від війни населення, що проживає у Вінницькій, Дніпропетровській, Закарпатській, Львівській, Миколаївській, Полтавській, Сумській і Чернігівській областях із особливою увагою до внутрішньо переміщених осіб (ВПО) із південно-східних областей України.</w:t>
      </w:r>
    </w:p>
    <w:p w:rsidR="007A6630" w:rsidRPr="001D6538" w:rsidRDefault="007A6630" w:rsidP="007A663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</w:p>
    <w:p w:rsidR="007A6630" w:rsidRPr="001D6538" w:rsidRDefault="007A6630" w:rsidP="007A663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1D6538">
        <w:rPr>
          <w:iCs/>
          <w:color w:val="000000" w:themeColor="text1"/>
          <w:sz w:val="26"/>
          <w:szCs w:val="26"/>
          <w:lang w:val="uk-UA"/>
        </w:rPr>
        <w:t>Детальніше:</w:t>
      </w:r>
    </w:p>
    <w:p w:rsidR="007A6630" w:rsidRPr="001D6538" w:rsidRDefault="007A6630" w:rsidP="007A6630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 w:line="228" w:lineRule="auto"/>
        <w:ind w:left="0"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1D6538">
        <w:rPr>
          <w:iCs/>
          <w:color w:val="000000" w:themeColor="text1"/>
          <w:sz w:val="26"/>
          <w:szCs w:val="26"/>
          <w:lang w:val="uk-UA"/>
        </w:rPr>
        <w:t> 5 очних денних тренінгів протягом тижня з 10:00 до 17:00</w:t>
      </w:r>
    </w:p>
    <w:p w:rsidR="007A6630" w:rsidRPr="001D6538" w:rsidRDefault="007A6630" w:rsidP="007A6630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 w:line="228" w:lineRule="auto"/>
        <w:ind w:left="0"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1D6538">
        <w:rPr>
          <w:iCs/>
          <w:color w:val="000000" w:themeColor="text1"/>
          <w:sz w:val="26"/>
          <w:szCs w:val="26"/>
          <w:lang w:val="uk-UA"/>
        </w:rPr>
        <w:t> участь у програмі безкоштовна. Організатори відшкодовують/забезпечують логістичну підтримку учасників, харчування.</w:t>
      </w:r>
    </w:p>
    <w:p w:rsidR="007A6630" w:rsidRPr="001D6538" w:rsidRDefault="007A6630" w:rsidP="007A6630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 w:line="228" w:lineRule="auto"/>
        <w:ind w:left="0"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1D6538">
        <w:rPr>
          <w:iCs/>
          <w:color w:val="000000" w:themeColor="text1"/>
          <w:sz w:val="26"/>
          <w:szCs w:val="26"/>
          <w:lang w:val="uk-UA"/>
        </w:rPr>
        <w:t> тренери – провідні українські експерти з розвитку бізнес навичок, консультаційної підтримки та залучення грантового фінансування для підприємців: Олександр Бабій, Андрій Сімонов, Олександр Бакка та Ольга Шевцова.</w:t>
      </w:r>
    </w:p>
    <w:p w:rsidR="007A6630" w:rsidRPr="001D6538" w:rsidRDefault="007A6630" w:rsidP="007A6630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 w:line="228" w:lineRule="auto"/>
        <w:ind w:left="0"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1D6538">
        <w:rPr>
          <w:iCs/>
          <w:color w:val="000000" w:themeColor="text1"/>
          <w:sz w:val="26"/>
          <w:szCs w:val="26"/>
          <w:lang w:val="uk-UA"/>
        </w:rPr>
        <w:t> результат вашої роботи - підготовка власного бізнес-плану відповідно до вимог державних та міжнародних грантових програм для підприємців.</w:t>
      </w:r>
    </w:p>
    <w:p w:rsidR="007A6630" w:rsidRPr="001D6538" w:rsidRDefault="007A6630" w:rsidP="007A663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1D6538">
        <w:rPr>
          <w:b/>
          <w:iCs/>
          <w:color w:val="000000" w:themeColor="text1"/>
          <w:sz w:val="26"/>
          <w:szCs w:val="26"/>
          <w:lang w:val="uk-UA"/>
        </w:rPr>
        <w:t>Рання реєстрація</w:t>
      </w:r>
      <w:r w:rsidRPr="001D6538">
        <w:rPr>
          <w:iCs/>
          <w:color w:val="000000" w:themeColor="text1"/>
          <w:sz w:val="26"/>
          <w:szCs w:val="26"/>
          <w:lang w:val="uk-UA"/>
        </w:rPr>
        <w:t xml:space="preserve"> дає додаткову перевагу під час розгляду вашої заявки. Усі заявники заздалегідь отримають підтвердження щодо участі. </w:t>
      </w:r>
    </w:p>
    <w:p w:rsidR="007A6630" w:rsidRPr="001D6538" w:rsidRDefault="007A6630" w:rsidP="0005294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</w:p>
    <w:p w:rsidR="007A6630" w:rsidRPr="001D6538" w:rsidRDefault="007A6630" w:rsidP="007A663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1D6538">
        <w:rPr>
          <w:iCs/>
          <w:color w:val="000000" w:themeColor="text1"/>
          <w:sz w:val="26"/>
          <w:szCs w:val="26"/>
          <w:lang w:val="uk-UA"/>
        </w:rPr>
        <w:t>Учасниками Програми можуть стати:</w:t>
      </w:r>
    </w:p>
    <w:p w:rsidR="007A6630" w:rsidRPr="001D6538" w:rsidRDefault="007A6630" w:rsidP="007A6630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 w:line="228" w:lineRule="auto"/>
        <w:ind w:left="0"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1D6538">
        <w:rPr>
          <w:iCs/>
          <w:color w:val="000000" w:themeColor="text1"/>
          <w:sz w:val="26"/>
          <w:szCs w:val="26"/>
          <w:lang w:val="uk-UA"/>
        </w:rPr>
        <w:t>ВПО (внутрішньо переміщені особи)</w:t>
      </w:r>
    </w:p>
    <w:p w:rsidR="007A6630" w:rsidRPr="001D6538" w:rsidRDefault="007A6630" w:rsidP="007A6630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 w:line="228" w:lineRule="auto"/>
        <w:ind w:left="0"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1D6538">
        <w:rPr>
          <w:iCs/>
          <w:color w:val="000000" w:themeColor="text1"/>
          <w:sz w:val="26"/>
          <w:szCs w:val="26"/>
          <w:lang w:val="uk-UA"/>
        </w:rPr>
        <w:t>усі, хто втратив роботу під час війни та планує започаткувати власний бізнес</w:t>
      </w:r>
    </w:p>
    <w:p w:rsidR="007A6630" w:rsidRPr="001D6538" w:rsidRDefault="007A6630" w:rsidP="007A6630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 w:line="228" w:lineRule="auto"/>
        <w:ind w:left="0"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1D6538">
        <w:rPr>
          <w:iCs/>
          <w:color w:val="000000" w:themeColor="text1"/>
          <w:sz w:val="26"/>
          <w:szCs w:val="26"/>
          <w:lang w:val="uk-UA"/>
        </w:rPr>
        <w:t>підприємці (власники мікро-, малого та середнього бізнесу), які хочуть відновити свій бізнес</w:t>
      </w:r>
    </w:p>
    <w:p w:rsidR="007A6630" w:rsidRPr="001D6538" w:rsidRDefault="007A6630" w:rsidP="007A6630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 w:line="228" w:lineRule="auto"/>
        <w:ind w:left="0"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1D6538">
        <w:rPr>
          <w:iCs/>
          <w:color w:val="000000" w:themeColor="text1"/>
          <w:sz w:val="26"/>
          <w:szCs w:val="26"/>
          <w:lang w:val="uk-UA"/>
        </w:rPr>
        <w:t>підприємці (власники мікро-, малого та середнього бізнесу), які мають намір розширювати свій бізнес</w:t>
      </w:r>
    </w:p>
    <w:p w:rsidR="007A6630" w:rsidRPr="001D6538" w:rsidRDefault="007A6630" w:rsidP="001D6538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1D6538">
        <w:rPr>
          <w:iCs/>
          <w:color w:val="000000" w:themeColor="text1"/>
          <w:sz w:val="26"/>
          <w:szCs w:val="26"/>
          <w:lang w:val="uk-UA"/>
        </w:rPr>
        <w:t>Кількість місць у кожній групі обмежена. На основі поданих заявок комітет проведе відбір та сформує  групу учасників. Учасники, які виконають практичні завдання, отримають сертифікат. Кількість слухачів тренінгу – 25 осіб.</w:t>
      </w:r>
    </w:p>
    <w:p w:rsidR="001D6538" w:rsidRDefault="001D6538" w:rsidP="007A663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</w:p>
    <w:p w:rsidR="007A6630" w:rsidRPr="001D6538" w:rsidRDefault="007A6630" w:rsidP="007A663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b/>
          <w:iCs/>
          <w:color w:val="000000" w:themeColor="text1"/>
          <w:sz w:val="26"/>
          <w:szCs w:val="26"/>
          <w:lang w:val="uk-UA"/>
        </w:rPr>
      </w:pPr>
      <w:r w:rsidRPr="001D6538">
        <w:rPr>
          <w:b/>
          <w:iCs/>
          <w:color w:val="000000" w:themeColor="text1"/>
          <w:sz w:val="26"/>
          <w:szCs w:val="26"/>
          <w:lang w:val="uk-UA"/>
        </w:rPr>
        <w:lastRenderedPageBreak/>
        <w:t>Умови участі</w:t>
      </w:r>
    </w:p>
    <w:p w:rsidR="007A6630" w:rsidRPr="001D6538" w:rsidRDefault="001D6538" w:rsidP="007A6630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 w:line="228" w:lineRule="auto"/>
        <w:ind w:left="0"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1D6538">
        <w:rPr>
          <w:iCs/>
          <w:color w:val="000000" w:themeColor="text1"/>
          <w:sz w:val="26"/>
          <w:szCs w:val="26"/>
          <w:lang w:val="uk-UA"/>
        </w:rPr>
        <w:t>у</w:t>
      </w:r>
      <w:r w:rsidR="007A6630" w:rsidRPr="001D6538">
        <w:rPr>
          <w:iCs/>
          <w:color w:val="000000" w:themeColor="text1"/>
          <w:sz w:val="26"/>
          <w:szCs w:val="26"/>
          <w:lang w:val="uk-UA"/>
        </w:rPr>
        <w:t>часть у програмі  безкоштовна. </w:t>
      </w:r>
    </w:p>
    <w:p w:rsidR="007A6630" w:rsidRPr="001D6538" w:rsidRDefault="001D6538" w:rsidP="007A6630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 w:line="228" w:lineRule="auto"/>
        <w:ind w:left="0"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1D6538">
        <w:rPr>
          <w:iCs/>
          <w:color w:val="000000" w:themeColor="text1"/>
          <w:sz w:val="26"/>
          <w:szCs w:val="26"/>
          <w:lang w:val="uk-UA"/>
        </w:rPr>
        <w:t>о</w:t>
      </w:r>
      <w:r w:rsidR="007A6630" w:rsidRPr="001D6538">
        <w:rPr>
          <w:iCs/>
          <w:color w:val="000000" w:themeColor="text1"/>
          <w:sz w:val="26"/>
          <w:szCs w:val="26"/>
          <w:lang w:val="uk-UA"/>
        </w:rPr>
        <w:t xml:space="preserve">рганізатори на період навчання </w:t>
      </w:r>
      <w:r w:rsidR="007A6630" w:rsidRPr="001D6538">
        <w:rPr>
          <w:b/>
          <w:iCs/>
          <w:color w:val="000000" w:themeColor="text1"/>
          <w:sz w:val="26"/>
          <w:szCs w:val="26"/>
          <w:lang w:val="uk-UA"/>
        </w:rPr>
        <w:t>відшкодовують/забезпечують</w:t>
      </w:r>
      <w:r w:rsidR="007A6630" w:rsidRPr="001D6538">
        <w:rPr>
          <w:iCs/>
          <w:color w:val="000000" w:themeColor="text1"/>
          <w:sz w:val="26"/>
          <w:szCs w:val="26"/>
          <w:lang w:val="uk-UA"/>
        </w:rPr>
        <w:t xml:space="preserve"> такі типи видатків:</w:t>
      </w:r>
    </w:p>
    <w:p w:rsidR="007A6630" w:rsidRPr="001D6538" w:rsidRDefault="001D6538" w:rsidP="001D6538">
      <w:pPr>
        <w:pStyle w:val="a6"/>
        <w:shd w:val="clear" w:color="auto" w:fill="FFFFFF"/>
        <w:spacing w:before="0" w:beforeAutospacing="0" w:after="0" w:afterAutospacing="0" w:line="228" w:lineRule="auto"/>
        <w:ind w:left="284" w:firstLine="567"/>
        <w:jc w:val="both"/>
        <w:rPr>
          <w:iCs/>
          <w:color w:val="000000" w:themeColor="text1"/>
          <w:sz w:val="26"/>
          <w:szCs w:val="26"/>
          <w:lang w:val="uk-UA"/>
        </w:rPr>
      </w:pPr>
      <w:r>
        <w:rPr>
          <w:iCs/>
          <w:color w:val="000000" w:themeColor="text1"/>
          <w:sz w:val="26"/>
          <w:szCs w:val="26"/>
          <w:lang w:val="uk-UA"/>
        </w:rPr>
        <w:t>- </w:t>
      </w:r>
      <w:r w:rsidR="007A6630" w:rsidRPr="001D6538">
        <w:rPr>
          <w:iCs/>
          <w:color w:val="000000" w:themeColor="text1"/>
          <w:sz w:val="26"/>
          <w:szCs w:val="26"/>
          <w:lang w:val="uk-UA"/>
        </w:rPr>
        <w:t>проживання осіб, які мешкають за межами населеного пункту, де відбуваються тренінги (за потреби);</w:t>
      </w:r>
    </w:p>
    <w:p w:rsidR="007A6630" w:rsidRPr="001D6538" w:rsidRDefault="001D6538" w:rsidP="001D6538">
      <w:pPr>
        <w:pStyle w:val="a6"/>
        <w:shd w:val="clear" w:color="auto" w:fill="FFFFFF"/>
        <w:spacing w:before="0" w:beforeAutospacing="0" w:after="0" w:afterAutospacing="0" w:line="228" w:lineRule="auto"/>
        <w:ind w:left="284" w:firstLine="567"/>
        <w:jc w:val="both"/>
        <w:rPr>
          <w:iCs/>
          <w:color w:val="000000" w:themeColor="text1"/>
          <w:sz w:val="26"/>
          <w:szCs w:val="26"/>
          <w:lang w:val="uk-UA"/>
        </w:rPr>
      </w:pPr>
      <w:r>
        <w:rPr>
          <w:iCs/>
          <w:color w:val="000000" w:themeColor="text1"/>
          <w:sz w:val="26"/>
          <w:szCs w:val="26"/>
          <w:lang w:val="uk-UA"/>
        </w:rPr>
        <w:t>- </w:t>
      </w:r>
      <w:r w:rsidR="007A6630" w:rsidRPr="001D6538">
        <w:rPr>
          <w:iCs/>
          <w:color w:val="000000" w:themeColor="text1"/>
          <w:sz w:val="26"/>
          <w:szCs w:val="26"/>
          <w:lang w:val="uk-UA"/>
        </w:rPr>
        <w:t>харчування під час проведення навчання;</w:t>
      </w:r>
    </w:p>
    <w:p w:rsidR="007A6630" w:rsidRPr="001D6538" w:rsidRDefault="001D6538" w:rsidP="001D6538">
      <w:pPr>
        <w:pStyle w:val="a6"/>
        <w:shd w:val="clear" w:color="auto" w:fill="FFFFFF"/>
        <w:spacing w:before="0" w:beforeAutospacing="0" w:after="0" w:afterAutospacing="0" w:line="228" w:lineRule="auto"/>
        <w:ind w:left="284" w:firstLine="567"/>
        <w:jc w:val="both"/>
        <w:rPr>
          <w:iCs/>
          <w:color w:val="000000" w:themeColor="text1"/>
          <w:sz w:val="26"/>
          <w:szCs w:val="26"/>
          <w:lang w:val="uk-UA"/>
        </w:rPr>
      </w:pPr>
      <w:r>
        <w:rPr>
          <w:iCs/>
          <w:color w:val="000000" w:themeColor="text1"/>
          <w:sz w:val="26"/>
          <w:szCs w:val="26"/>
          <w:lang w:val="uk-UA"/>
        </w:rPr>
        <w:t>- </w:t>
      </w:r>
      <w:r w:rsidR="007A6630" w:rsidRPr="001D6538">
        <w:rPr>
          <w:iCs/>
          <w:color w:val="000000" w:themeColor="text1"/>
          <w:sz w:val="26"/>
          <w:szCs w:val="26"/>
          <w:lang w:val="uk-UA"/>
        </w:rPr>
        <w:t>витрати на проїзд – відшкодування вартості відбувається за наявності проїзних документів (фіскальні квитки з датами виїздів) та можливе для учасників/ць із інших міст у межах області, де проводитимуться тренінги</w:t>
      </w:r>
    </w:p>
    <w:p w:rsidR="007A6630" w:rsidRPr="001D6538" w:rsidRDefault="001D6538" w:rsidP="001D6538">
      <w:pPr>
        <w:pStyle w:val="a6"/>
        <w:shd w:val="clear" w:color="auto" w:fill="FFFFFF"/>
        <w:spacing w:before="0" w:beforeAutospacing="0" w:after="0" w:afterAutospacing="0" w:line="228" w:lineRule="auto"/>
        <w:ind w:left="284" w:firstLine="567"/>
        <w:jc w:val="both"/>
        <w:rPr>
          <w:iCs/>
          <w:color w:val="000000" w:themeColor="text1"/>
          <w:sz w:val="26"/>
          <w:szCs w:val="26"/>
          <w:lang w:val="uk-UA"/>
        </w:rPr>
      </w:pPr>
      <w:r>
        <w:rPr>
          <w:iCs/>
          <w:color w:val="000000" w:themeColor="text1"/>
          <w:sz w:val="26"/>
          <w:szCs w:val="26"/>
          <w:lang w:val="uk-UA"/>
        </w:rPr>
        <w:t>- </w:t>
      </w:r>
      <w:r w:rsidR="007A6630" w:rsidRPr="001D6538">
        <w:rPr>
          <w:iCs/>
          <w:color w:val="000000" w:themeColor="text1"/>
          <w:sz w:val="26"/>
          <w:szCs w:val="26"/>
          <w:lang w:val="uk-UA"/>
        </w:rPr>
        <w:t>учасники/-ці забезпечуватимуться роздатковими навчальними матеріалами.</w:t>
      </w:r>
    </w:p>
    <w:p w:rsidR="007A6630" w:rsidRPr="001D6538" w:rsidRDefault="007A6630" w:rsidP="0005294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</w:p>
    <w:p w:rsidR="00E7415F" w:rsidRPr="008E6C49" w:rsidRDefault="00E7415F" w:rsidP="00E7415F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E7415F">
        <w:rPr>
          <w:iCs/>
          <w:color w:val="000000" w:themeColor="text1"/>
          <w:sz w:val="26"/>
          <w:szCs w:val="26"/>
          <w:lang w:val="uk-UA"/>
        </w:rPr>
        <w:t>Зареєструйтеся на тренінги з розвитку підприємництва та бізнеc-навичок, натиснувши кнопку </w:t>
      </w:r>
      <w:r w:rsidRPr="008E6C49">
        <w:rPr>
          <w:rStyle w:val="a3"/>
          <w:b/>
          <w:lang w:val="uk-UA"/>
        </w:rPr>
        <w:t xml:space="preserve">ШВИДКА </w:t>
      </w:r>
      <w:hyperlink r:id="rId9" w:history="1">
        <w:r w:rsidRPr="00420E2B">
          <w:rPr>
            <w:rStyle w:val="a3"/>
            <w:b/>
            <w:lang w:val="uk-UA"/>
          </w:rPr>
          <w:t>РЕЄСТРАЦІЯ</w:t>
        </w:r>
      </w:hyperlink>
      <w:r w:rsidRPr="008E6C49">
        <w:rPr>
          <w:rStyle w:val="a3"/>
          <w:u w:val="none"/>
          <w:lang w:val="uk-UA"/>
        </w:rPr>
        <w:t xml:space="preserve"> </w:t>
      </w:r>
      <w:r w:rsidRPr="008E6C49">
        <w:rPr>
          <w:iCs/>
          <w:color w:val="000000" w:themeColor="text1"/>
          <w:sz w:val="26"/>
          <w:szCs w:val="26"/>
          <w:lang w:val="uk-UA"/>
        </w:rPr>
        <w:t>(</w:t>
      </w:r>
      <w:r w:rsidRPr="00E7415F">
        <w:rPr>
          <w:iCs/>
          <w:color w:val="000000" w:themeColor="text1"/>
          <w:sz w:val="26"/>
          <w:szCs w:val="26"/>
          <w:lang w:val="uk-UA"/>
        </w:rPr>
        <w:t>не пізніше ніж за  2-3 дні до початку</w:t>
      </w:r>
      <w:r w:rsidRPr="008E6C49">
        <w:rPr>
          <w:iCs/>
          <w:color w:val="000000" w:themeColor="text1"/>
          <w:sz w:val="26"/>
          <w:szCs w:val="26"/>
          <w:lang w:val="uk-UA"/>
        </w:rPr>
        <w:t>)</w:t>
      </w:r>
      <w:r w:rsidR="008E6C49">
        <w:rPr>
          <w:iCs/>
          <w:color w:val="000000" w:themeColor="text1"/>
          <w:sz w:val="26"/>
          <w:szCs w:val="26"/>
          <w:lang w:val="uk-UA"/>
        </w:rPr>
        <w:t>.</w:t>
      </w:r>
    </w:p>
    <w:p w:rsidR="00E7415F" w:rsidRPr="00E7415F" w:rsidRDefault="00E7415F" w:rsidP="00E7415F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E7415F">
        <w:rPr>
          <w:iCs/>
          <w:color w:val="000000" w:themeColor="text1"/>
          <w:sz w:val="26"/>
          <w:szCs w:val="26"/>
          <w:lang w:val="uk-UA"/>
        </w:rPr>
        <w:t>Протягом 5 хвилин ви отримаєте СМС з підтвердженням про прийняття до розгляду вашої анкети.</w:t>
      </w:r>
    </w:p>
    <w:p w:rsidR="00E7415F" w:rsidRDefault="00E7415F" w:rsidP="00E7415F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E7415F">
        <w:rPr>
          <w:iCs/>
          <w:color w:val="000000" w:themeColor="text1"/>
          <w:sz w:val="26"/>
          <w:szCs w:val="26"/>
          <w:lang w:val="uk-UA"/>
        </w:rPr>
        <w:t>Запрошення на участь у тренінгу ви отримаєте окремим СМС та листом після розгляду вашої анкети, але не пізніше ніж за  2-3 дні до початку, щоб ви мали час для планування. </w:t>
      </w:r>
    </w:p>
    <w:p w:rsidR="006254CC" w:rsidRDefault="006254CC" w:rsidP="00E7415F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</w:p>
    <w:p w:rsidR="008E6C49" w:rsidRDefault="008E6C49" w:rsidP="006254CC">
      <w:pPr>
        <w:pStyle w:val="a6"/>
        <w:shd w:val="clear" w:color="auto" w:fill="FFFFFF"/>
        <w:spacing w:before="0" w:beforeAutospacing="0" w:after="0" w:afterAutospacing="0" w:line="228" w:lineRule="auto"/>
        <w:jc w:val="center"/>
        <w:rPr>
          <w:iCs/>
          <w:color w:val="000000" w:themeColor="text1"/>
          <w:sz w:val="26"/>
          <w:szCs w:val="26"/>
          <w:u w:val="single"/>
          <w:lang w:val="uk-UA"/>
        </w:rPr>
      </w:pPr>
      <w:r w:rsidRPr="006254CC">
        <w:rPr>
          <w:iCs/>
          <w:color w:val="000000" w:themeColor="text1"/>
          <w:sz w:val="26"/>
          <w:szCs w:val="26"/>
          <w:u w:val="single"/>
          <w:lang w:val="uk-UA"/>
        </w:rPr>
        <w:t>Міста та дати проведення тренінгів (5 днів, із 10:00 до 17:00)</w:t>
      </w:r>
    </w:p>
    <w:p w:rsidR="00420E2B" w:rsidRPr="006254CC" w:rsidRDefault="00420E2B" w:rsidP="006254CC">
      <w:pPr>
        <w:pStyle w:val="a6"/>
        <w:shd w:val="clear" w:color="auto" w:fill="FFFFFF"/>
        <w:spacing w:before="0" w:beforeAutospacing="0" w:after="0" w:afterAutospacing="0" w:line="228" w:lineRule="auto"/>
        <w:jc w:val="center"/>
        <w:rPr>
          <w:iCs/>
          <w:color w:val="000000" w:themeColor="text1"/>
          <w:sz w:val="26"/>
          <w:szCs w:val="26"/>
          <w:u w:val="single"/>
          <w:lang w:val="uk-UA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3048"/>
      </w:tblGrid>
      <w:tr w:rsidR="008E6C49" w:rsidTr="006254CC">
        <w:trPr>
          <w:jc w:val="center"/>
        </w:trPr>
        <w:tc>
          <w:tcPr>
            <w:tcW w:w="4077" w:type="dxa"/>
          </w:tcPr>
          <w:p w:rsidR="008E6C49" w:rsidRDefault="008E6C49" w:rsidP="008E6C4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 w:themeColor="text1"/>
                <w:sz w:val="26"/>
                <w:szCs w:val="26"/>
                <w:lang w:val="uk-UA"/>
              </w:rPr>
            </w:pPr>
            <w:r w:rsidRPr="008E6C49">
              <w:rPr>
                <w:iCs/>
                <w:color w:val="000000" w:themeColor="text1"/>
                <w:sz w:val="26"/>
                <w:szCs w:val="26"/>
                <w:lang w:val="uk-UA"/>
              </w:rPr>
              <w:t>Вознесенськ, Миколаївська обл.</w:t>
            </w:r>
          </w:p>
        </w:tc>
        <w:tc>
          <w:tcPr>
            <w:tcW w:w="3048" w:type="dxa"/>
          </w:tcPr>
          <w:p w:rsidR="008E6C49" w:rsidRDefault="00372B81" w:rsidP="008E6C49">
            <w:pPr>
              <w:pStyle w:val="zfr3q"/>
              <w:shd w:val="clear" w:color="auto" w:fill="FFFFFF"/>
              <w:spacing w:before="0" w:beforeAutospacing="0" w:after="0" w:afterAutospacing="0"/>
              <w:textAlignment w:val="top"/>
              <w:rPr>
                <w:iCs/>
                <w:color w:val="000000" w:themeColor="text1"/>
                <w:sz w:val="26"/>
                <w:szCs w:val="26"/>
                <w:lang w:val="uk-UA"/>
              </w:rPr>
            </w:pPr>
            <w:hyperlink r:id="rId10" w:tgtFrame="_blank" w:history="1">
              <w:r w:rsidR="008E6C49" w:rsidRPr="008E6C49">
                <w:rPr>
                  <w:iCs/>
                  <w:color w:val="000000" w:themeColor="text1"/>
                  <w:sz w:val="26"/>
                  <w:szCs w:val="26"/>
                  <w:lang w:val="uk-UA"/>
                </w:rPr>
                <w:t>26, 27, 28, 29, 30 квітня </w:t>
              </w:r>
            </w:hyperlink>
          </w:p>
        </w:tc>
      </w:tr>
      <w:tr w:rsidR="008E6C49" w:rsidTr="006254CC">
        <w:trPr>
          <w:jc w:val="center"/>
        </w:trPr>
        <w:tc>
          <w:tcPr>
            <w:tcW w:w="4077" w:type="dxa"/>
          </w:tcPr>
          <w:p w:rsidR="008E6C49" w:rsidRDefault="00372B81" w:rsidP="008E6C4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 w:themeColor="text1"/>
                <w:sz w:val="26"/>
                <w:szCs w:val="26"/>
                <w:lang w:val="uk-UA"/>
              </w:rPr>
            </w:pPr>
            <w:hyperlink r:id="rId11" w:tgtFrame="_blank" w:history="1">
              <w:r w:rsidR="008E6C49" w:rsidRPr="008E6C49">
                <w:rPr>
                  <w:iCs/>
                  <w:color w:val="000000" w:themeColor="text1"/>
                  <w:sz w:val="26"/>
                  <w:szCs w:val="26"/>
                  <w:lang w:val="uk-UA"/>
                </w:rPr>
                <w:t>Вінниця </w:t>
              </w:r>
            </w:hyperlink>
          </w:p>
        </w:tc>
        <w:tc>
          <w:tcPr>
            <w:tcW w:w="3048" w:type="dxa"/>
          </w:tcPr>
          <w:p w:rsidR="008E6C49" w:rsidRDefault="00372B81" w:rsidP="008E6C49">
            <w:pPr>
              <w:pStyle w:val="a6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  <w:lang w:val="uk-UA"/>
              </w:rPr>
            </w:pPr>
            <w:hyperlink r:id="rId12" w:tgtFrame="_blank" w:history="1">
              <w:r w:rsidR="008E6C49" w:rsidRPr="008E6C49">
                <w:rPr>
                  <w:iCs/>
                  <w:color w:val="000000" w:themeColor="text1"/>
                  <w:sz w:val="26"/>
                  <w:szCs w:val="26"/>
                  <w:lang w:val="uk-UA"/>
                </w:rPr>
                <w:t>6, 7, 8, 9, 10 травня</w:t>
              </w:r>
            </w:hyperlink>
            <w:r w:rsidR="008E6C49" w:rsidRPr="008E6C49">
              <w:rPr>
                <w:iCs/>
                <w:color w:val="000000" w:themeColor="text1"/>
                <w:sz w:val="26"/>
                <w:szCs w:val="26"/>
                <w:lang w:val="uk-UA"/>
              </w:rPr>
              <w:t> </w:t>
            </w:r>
          </w:p>
        </w:tc>
      </w:tr>
      <w:tr w:rsidR="008E6C49" w:rsidRPr="00372B81" w:rsidTr="006254CC">
        <w:trPr>
          <w:jc w:val="center"/>
        </w:trPr>
        <w:tc>
          <w:tcPr>
            <w:tcW w:w="4077" w:type="dxa"/>
          </w:tcPr>
          <w:p w:rsidR="008E6C49" w:rsidRPr="00372B81" w:rsidRDefault="00372B81" w:rsidP="008E6C4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iCs/>
                <w:color w:val="000000" w:themeColor="text1"/>
                <w:sz w:val="26"/>
                <w:szCs w:val="26"/>
                <w:lang w:val="uk-UA"/>
              </w:rPr>
            </w:pPr>
            <w:hyperlink r:id="rId13" w:tgtFrame="_blank" w:history="1">
              <w:r w:rsidR="008E6C49" w:rsidRPr="00372B81">
                <w:rPr>
                  <w:b/>
                  <w:iCs/>
                  <w:color w:val="000000" w:themeColor="text1"/>
                  <w:sz w:val="26"/>
                  <w:szCs w:val="26"/>
                  <w:lang w:val="uk-UA"/>
                </w:rPr>
                <w:t>Дніпро</w:t>
              </w:r>
            </w:hyperlink>
          </w:p>
        </w:tc>
        <w:tc>
          <w:tcPr>
            <w:tcW w:w="3048" w:type="dxa"/>
          </w:tcPr>
          <w:p w:rsidR="008E6C49" w:rsidRPr="00372B81" w:rsidRDefault="00372B81" w:rsidP="008E6C49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iCs/>
                <w:color w:val="000000" w:themeColor="text1"/>
                <w:sz w:val="26"/>
                <w:szCs w:val="26"/>
                <w:lang w:val="uk-UA"/>
              </w:rPr>
            </w:pPr>
            <w:hyperlink r:id="rId14" w:tgtFrame="_blank" w:history="1">
              <w:r w:rsidR="008E6C49" w:rsidRPr="00372B81">
                <w:rPr>
                  <w:b/>
                  <w:iCs/>
                  <w:color w:val="000000" w:themeColor="text1"/>
                  <w:sz w:val="26"/>
                  <w:szCs w:val="26"/>
                  <w:lang w:val="uk-UA"/>
                </w:rPr>
                <w:t>9, 10, 11, 12, 13 травня </w:t>
              </w:r>
            </w:hyperlink>
          </w:p>
        </w:tc>
      </w:tr>
      <w:tr w:rsidR="008E6C49" w:rsidTr="006254CC">
        <w:trPr>
          <w:jc w:val="center"/>
        </w:trPr>
        <w:tc>
          <w:tcPr>
            <w:tcW w:w="4077" w:type="dxa"/>
          </w:tcPr>
          <w:p w:rsidR="008E6C49" w:rsidRDefault="00372B81" w:rsidP="008E6C4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 w:themeColor="text1"/>
                <w:sz w:val="26"/>
                <w:szCs w:val="26"/>
                <w:lang w:val="uk-UA"/>
              </w:rPr>
            </w:pPr>
            <w:hyperlink r:id="rId15" w:tgtFrame="_blank" w:history="1">
              <w:r w:rsidR="008E6C49" w:rsidRPr="008E6C49">
                <w:rPr>
                  <w:iCs/>
                  <w:color w:val="000000" w:themeColor="text1"/>
                  <w:sz w:val="26"/>
                  <w:szCs w:val="26"/>
                  <w:lang w:val="uk-UA"/>
                </w:rPr>
                <w:t>Полтава</w:t>
              </w:r>
            </w:hyperlink>
          </w:p>
        </w:tc>
        <w:tc>
          <w:tcPr>
            <w:tcW w:w="3048" w:type="dxa"/>
          </w:tcPr>
          <w:p w:rsidR="008E6C49" w:rsidRDefault="00372B81" w:rsidP="008E6C49">
            <w:pPr>
              <w:pStyle w:val="a6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  <w:lang w:val="uk-UA"/>
              </w:rPr>
            </w:pPr>
            <w:hyperlink r:id="rId16" w:tgtFrame="_blank" w:history="1">
              <w:r w:rsidR="008E6C49" w:rsidRPr="008E6C49">
                <w:rPr>
                  <w:iCs/>
                  <w:color w:val="000000" w:themeColor="text1"/>
                  <w:sz w:val="26"/>
                  <w:szCs w:val="26"/>
                  <w:lang w:val="uk-UA"/>
                </w:rPr>
                <w:t>12, 13, 14, 15, 16 травня</w:t>
              </w:r>
            </w:hyperlink>
          </w:p>
        </w:tc>
      </w:tr>
      <w:tr w:rsidR="008E6C49" w:rsidTr="006254CC">
        <w:trPr>
          <w:jc w:val="center"/>
        </w:trPr>
        <w:tc>
          <w:tcPr>
            <w:tcW w:w="4077" w:type="dxa"/>
          </w:tcPr>
          <w:p w:rsidR="008E6C49" w:rsidRDefault="00372B81" w:rsidP="008E6C4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 w:themeColor="text1"/>
                <w:sz w:val="26"/>
                <w:szCs w:val="26"/>
                <w:lang w:val="uk-UA"/>
              </w:rPr>
            </w:pPr>
            <w:hyperlink r:id="rId17" w:tgtFrame="_blank" w:history="1">
              <w:r w:rsidR="008E6C49" w:rsidRPr="008E6C49">
                <w:rPr>
                  <w:iCs/>
                  <w:color w:val="000000" w:themeColor="text1"/>
                  <w:sz w:val="26"/>
                  <w:szCs w:val="26"/>
                  <w:lang w:val="uk-UA"/>
                </w:rPr>
                <w:t xml:space="preserve">Ромни, Сумська </w:t>
              </w:r>
              <w:r w:rsidR="008E6C49">
                <w:rPr>
                  <w:iCs/>
                  <w:color w:val="000000" w:themeColor="text1"/>
                  <w:sz w:val="26"/>
                  <w:szCs w:val="26"/>
                  <w:lang w:val="uk-UA"/>
                </w:rPr>
                <w:t>о</w:t>
              </w:r>
              <w:r w:rsidR="008E6C49" w:rsidRPr="008E6C49">
                <w:rPr>
                  <w:iCs/>
                  <w:color w:val="000000" w:themeColor="text1"/>
                  <w:sz w:val="26"/>
                  <w:szCs w:val="26"/>
                  <w:lang w:val="uk-UA"/>
                </w:rPr>
                <w:t>бл.</w:t>
              </w:r>
            </w:hyperlink>
          </w:p>
        </w:tc>
        <w:tc>
          <w:tcPr>
            <w:tcW w:w="3048" w:type="dxa"/>
          </w:tcPr>
          <w:p w:rsidR="008E6C49" w:rsidRDefault="008E6C49" w:rsidP="008E6C49">
            <w:pPr>
              <w:pStyle w:val="a6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  <w:lang w:val="uk-UA"/>
              </w:rPr>
            </w:pPr>
            <w:r w:rsidRPr="008E6C49">
              <w:rPr>
                <w:iCs/>
                <w:color w:val="000000" w:themeColor="text1"/>
                <w:sz w:val="26"/>
                <w:szCs w:val="26"/>
                <w:lang w:val="uk-UA"/>
              </w:rPr>
              <w:t>16, 17, 18, 19, 20 травня  </w:t>
            </w:r>
          </w:p>
        </w:tc>
      </w:tr>
      <w:tr w:rsidR="008E6C49" w:rsidTr="006254CC">
        <w:trPr>
          <w:jc w:val="center"/>
        </w:trPr>
        <w:tc>
          <w:tcPr>
            <w:tcW w:w="4077" w:type="dxa"/>
          </w:tcPr>
          <w:p w:rsidR="008E6C49" w:rsidRDefault="00372B81" w:rsidP="008E6C4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 w:themeColor="text1"/>
                <w:sz w:val="26"/>
                <w:szCs w:val="26"/>
                <w:lang w:val="uk-UA"/>
              </w:rPr>
            </w:pPr>
            <w:hyperlink r:id="rId18" w:tgtFrame="_blank" w:history="1">
              <w:r w:rsidR="008E6C49" w:rsidRPr="008E6C49">
                <w:rPr>
                  <w:iCs/>
                  <w:color w:val="000000" w:themeColor="text1"/>
                  <w:sz w:val="26"/>
                  <w:szCs w:val="26"/>
                  <w:lang w:val="uk-UA"/>
                </w:rPr>
                <w:t xml:space="preserve">Ніжин, Чернігівська </w:t>
              </w:r>
              <w:r w:rsidR="008E6C49">
                <w:rPr>
                  <w:iCs/>
                  <w:color w:val="000000" w:themeColor="text1"/>
                  <w:sz w:val="26"/>
                  <w:szCs w:val="26"/>
                  <w:lang w:val="uk-UA"/>
                </w:rPr>
                <w:t>о</w:t>
              </w:r>
              <w:r w:rsidR="008E6C49" w:rsidRPr="008E6C49">
                <w:rPr>
                  <w:iCs/>
                  <w:color w:val="000000" w:themeColor="text1"/>
                  <w:sz w:val="26"/>
                  <w:szCs w:val="26"/>
                  <w:lang w:val="uk-UA"/>
                </w:rPr>
                <w:t>бл.</w:t>
              </w:r>
            </w:hyperlink>
          </w:p>
        </w:tc>
        <w:tc>
          <w:tcPr>
            <w:tcW w:w="3048" w:type="dxa"/>
          </w:tcPr>
          <w:p w:rsidR="008E6C49" w:rsidRDefault="00372B81" w:rsidP="008E6C49">
            <w:pPr>
              <w:pStyle w:val="a6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  <w:lang w:val="uk-UA"/>
              </w:rPr>
            </w:pPr>
            <w:hyperlink r:id="rId19" w:tgtFrame="_blank" w:history="1">
              <w:r w:rsidR="008E6C49" w:rsidRPr="008E6C49">
                <w:rPr>
                  <w:iCs/>
                  <w:color w:val="000000" w:themeColor="text1"/>
                  <w:sz w:val="26"/>
                  <w:szCs w:val="26"/>
                  <w:lang w:val="uk-UA"/>
                </w:rPr>
                <w:t>19, 20, 21, 22, 23 травня </w:t>
              </w:r>
            </w:hyperlink>
          </w:p>
        </w:tc>
      </w:tr>
      <w:tr w:rsidR="008E6C49" w:rsidTr="006254CC">
        <w:trPr>
          <w:jc w:val="center"/>
        </w:trPr>
        <w:tc>
          <w:tcPr>
            <w:tcW w:w="4077" w:type="dxa"/>
          </w:tcPr>
          <w:p w:rsidR="008E6C49" w:rsidRPr="008E6C49" w:rsidRDefault="00372B81" w:rsidP="008E6C4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 w:themeColor="text1"/>
                <w:sz w:val="26"/>
                <w:szCs w:val="26"/>
                <w:lang w:val="uk-UA"/>
              </w:rPr>
            </w:pPr>
            <w:hyperlink r:id="rId20" w:tgtFrame="_blank" w:history="1">
              <w:r w:rsidR="008E6C49" w:rsidRPr="008E6C49">
                <w:rPr>
                  <w:iCs/>
                  <w:color w:val="000000" w:themeColor="text1"/>
                  <w:sz w:val="26"/>
                  <w:szCs w:val="26"/>
                  <w:lang w:val="uk-UA"/>
                </w:rPr>
                <w:t>Львів</w:t>
              </w:r>
            </w:hyperlink>
          </w:p>
        </w:tc>
        <w:tc>
          <w:tcPr>
            <w:tcW w:w="3048" w:type="dxa"/>
          </w:tcPr>
          <w:p w:rsidR="008E6C49" w:rsidRPr="008E6C49" w:rsidRDefault="00372B81" w:rsidP="008E6C49">
            <w:pPr>
              <w:pStyle w:val="a6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  <w:lang w:val="uk-UA"/>
              </w:rPr>
            </w:pPr>
            <w:hyperlink r:id="rId21" w:tgtFrame="_blank" w:history="1">
              <w:r w:rsidR="008E6C49" w:rsidRPr="008E6C49">
                <w:rPr>
                  <w:iCs/>
                  <w:color w:val="000000" w:themeColor="text1"/>
                  <w:sz w:val="26"/>
                  <w:szCs w:val="26"/>
                  <w:lang w:val="uk-UA"/>
                </w:rPr>
                <w:t>23, 24, 25, 26, 27 травня</w:t>
              </w:r>
            </w:hyperlink>
          </w:p>
        </w:tc>
      </w:tr>
      <w:tr w:rsidR="008E6C49" w:rsidTr="006254CC">
        <w:trPr>
          <w:jc w:val="center"/>
        </w:trPr>
        <w:tc>
          <w:tcPr>
            <w:tcW w:w="4077" w:type="dxa"/>
          </w:tcPr>
          <w:p w:rsidR="008E6C49" w:rsidRPr="008E6C49" w:rsidRDefault="00372B81" w:rsidP="008E6C4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 w:themeColor="text1"/>
                <w:sz w:val="26"/>
                <w:szCs w:val="26"/>
                <w:lang w:val="uk-UA"/>
              </w:rPr>
            </w:pPr>
            <w:hyperlink r:id="rId22" w:tgtFrame="_blank" w:history="1">
              <w:r w:rsidR="008E6C49" w:rsidRPr="008E6C49">
                <w:rPr>
                  <w:iCs/>
                  <w:color w:val="000000" w:themeColor="text1"/>
                  <w:sz w:val="26"/>
                  <w:szCs w:val="26"/>
                  <w:lang w:val="uk-UA"/>
                </w:rPr>
                <w:t>Ужгород</w:t>
              </w:r>
            </w:hyperlink>
          </w:p>
        </w:tc>
        <w:tc>
          <w:tcPr>
            <w:tcW w:w="3048" w:type="dxa"/>
          </w:tcPr>
          <w:p w:rsidR="008E6C49" w:rsidRPr="008E6C49" w:rsidRDefault="00372B81" w:rsidP="008E6C49">
            <w:pPr>
              <w:pStyle w:val="a6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  <w:sz w:val="26"/>
                <w:szCs w:val="26"/>
                <w:lang w:val="uk-UA"/>
              </w:rPr>
            </w:pPr>
            <w:hyperlink r:id="rId23" w:tgtFrame="_blank" w:history="1">
              <w:r w:rsidR="008E6C49" w:rsidRPr="008E6C49">
                <w:rPr>
                  <w:iCs/>
                  <w:color w:val="000000" w:themeColor="text1"/>
                  <w:sz w:val="26"/>
                  <w:szCs w:val="26"/>
                  <w:lang w:val="uk-UA"/>
                </w:rPr>
                <w:t>26, 27, 28, 29, 30 травня</w:t>
              </w:r>
            </w:hyperlink>
          </w:p>
        </w:tc>
      </w:tr>
    </w:tbl>
    <w:p w:rsidR="008E6C49" w:rsidRPr="008E6C49" w:rsidRDefault="008E6C49" w:rsidP="008E6C49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</w:p>
    <w:p w:rsidR="007A6630" w:rsidRPr="001D6538" w:rsidRDefault="007A6630" w:rsidP="001D6538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1D6538">
        <w:rPr>
          <w:iCs/>
          <w:color w:val="000000" w:themeColor="text1"/>
          <w:sz w:val="26"/>
          <w:szCs w:val="26"/>
          <w:lang w:val="uk-UA"/>
        </w:rPr>
        <w:t>Гаряча лінія підтримки: +38 (097)7925035</w:t>
      </w:r>
      <w:r w:rsidR="001D6538" w:rsidRPr="001D6538">
        <w:rPr>
          <w:iCs/>
          <w:color w:val="000000" w:themeColor="text1"/>
          <w:sz w:val="26"/>
          <w:szCs w:val="26"/>
          <w:lang w:val="uk-UA"/>
        </w:rPr>
        <w:t>,</w:t>
      </w:r>
      <w:r w:rsidRPr="001D6538">
        <w:rPr>
          <w:iCs/>
          <w:color w:val="000000" w:themeColor="text1"/>
          <w:sz w:val="26"/>
          <w:szCs w:val="26"/>
          <w:lang w:val="uk-UA"/>
        </w:rPr>
        <w:t> e</w:t>
      </w:r>
      <w:proofErr w:type="spellStart"/>
      <w:r w:rsidRPr="001D6538">
        <w:rPr>
          <w:iCs/>
          <w:color w:val="000000" w:themeColor="text1"/>
          <w:sz w:val="26"/>
          <w:szCs w:val="26"/>
          <w:lang w:val="uk-UA"/>
        </w:rPr>
        <w:t>-mai</w:t>
      </w:r>
      <w:proofErr w:type="spellEnd"/>
      <w:r w:rsidRPr="001D6538">
        <w:rPr>
          <w:iCs/>
          <w:color w:val="000000" w:themeColor="text1"/>
          <w:sz w:val="26"/>
          <w:szCs w:val="26"/>
          <w:lang w:val="uk-UA"/>
        </w:rPr>
        <w:t>l:  </w:t>
      </w:r>
      <w:hyperlink r:id="rId24" w:history="1">
        <w:r w:rsidR="006254CC" w:rsidRPr="00975C6F">
          <w:rPr>
            <w:rStyle w:val="a3"/>
            <w:sz w:val="26"/>
            <w:szCs w:val="26"/>
            <w:lang w:val="uk-UA"/>
          </w:rPr>
          <w:t>0977925035@vzplus.org</w:t>
        </w:r>
      </w:hyperlink>
    </w:p>
    <w:p w:rsidR="007A6630" w:rsidRDefault="007A6630" w:rsidP="0005294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</w:p>
    <w:p w:rsidR="006254CC" w:rsidRDefault="00112E75" w:rsidP="0005294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sz w:val="26"/>
          <w:szCs w:val="26"/>
          <w:lang w:val="uk-UA"/>
        </w:rPr>
      </w:pPr>
      <w:r w:rsidRPr="001D6538">
        <w:rPr>
          <w:b/>
          <w:color w:val="000000" w:themeColor="text1"/>
          <w:sz w:val="26"/>
          <w:szCs w:val="26"/>
          <w:lang w:val="uk-UA"/>
        </w:rPr>
        <w:t>ІнфоДжерело:</w:t>
      </w:r>
      <w:r w:rsidR="00677CBB" w:rsidRPr="001D6538">
        <w:rPr>
          <w:b/>
          <w:color w:val="000000" w:themeColor="text1"/>
          <w:sz w:val="26"/>
          <w:szCs w:val="26"/>
          <w:lang w:val="uk-UA"/>
        </w:rPr>
        <w:t xml:space="preserve"> </w:t>
      </w:r>
      <w:hyperlink r:id="rId25" w:tgtFrame="_blank" w:history="1">
        <w:r w:rsidR="00677CBB" w:rsidRPr="001D6538">
          <w:rPr>
            <w:rStyle w:val="a3"/>
            <w:sz w:val="26"/>
            <w:szCs w:val="26"/>
            <w:lang w:val="uk-UA"/>
          </w:rPr>
          <w:t>https://bit.ly/</w:t>
        </w:r>
        <w:r w:rsidR="00677CBB" w:rsidRPr="001D6538">
          <w:rPr>
            <w:rStyle w:val="a3"/>
            <w:sz w:val="26"/>
            <w:szCs w:val="26"/>
          </w:rPr>
          <w:t>undp</w:t>
        </w:r>
        <w:r w:rsidR="00677CBB" w:rsidRPr="001D6538">
          <w:rPr>
            <w:rStyle w:val="a3"/>
            <w:sz w:val="26"/>
            <w:szCs w:val="26"/>
            <w:lang w:val="uk-UA"/>
          </w:rPr>
          <w:t>_trainings</w:t>
        </w:r>
      </w:hyperlink>
      <w:r w:rsidR="00B20336" w:rsidRPr="001D6538">
        <w:rPr>
          <w:sz w:val="26"/>
          <w:szCs w:val="26"/>
          <w:lang w:val="uk-UA"/>
        </w:rPr>
        <w:t xml:space="preserve"> </w:t>
      </w:r>
    </w:p>
    <w:p w:rsidR="008C70AD" w:rsidRPr="001D6538" w:rsidRDefault="003A511A" w:rsidP="0005294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1D6538">
        <w:rPr>
          <w:color w:val="000000" w:themeColor="text1"/>
          <w:sz w:val="26"/>
          <w:szCs w:val="26"/>
          <w:lang w:val="uk-UA"/>
        </w:rPr>
        <w:t xml:space="preserve">або </w:t>
      </w:r>
      <w:hyperlink r:id="rId26" w:history="1">
        <w:r w:rsidR="00677CBB" w:rsidRPr="001D6538">
          <w:rPr>
            <w:rStyle w:val="a3"/>
            <w:sz w:val="26"/>
            <w:szCs w:val="26"/>
          </w:rPr>
          <w:t>https://www.facebook.com/msfo.org.ua</w:t>
        </w:r>
      </w:hyperlink>
      <w:r w:rsidR="00677CBB" w:rsidRPr="001D6538">
        <w:rPr>
          <w:sz w:val="26"/>
          <w:szCs w:val="26"/>
          <w:lang w:val="uk-UA"/>
        </w:rPr>
        <w:t xml:space="preserve"> </w:t>
      </w:r>
      <w:r w:rsidR="00052940" w:rsidRPr="001D6538">
        <w:rPr>
          <w:color w:val="000000" w:themeColor="text1"/>
          <w:sz w:val="26"/>
          <w:szCs w:val="26"/>
          <w:lang w:val="uk-UA"/>
        </w:rPr>
        <w:t xml:space="preserve"> </w:t>
      </w:r>
      <w:r w:rsidR="00D224F3" w:rsidRPr="001D6538">
        <w:rPr>
          <w:rStyle w:val="a3"/>
          <w:sz w:val="26"/>
          <w:szCs w:val="26"/>
          <w:lang w:val="uk-UA"/>
        </w:rPr>
        <w:t xml:space="preserve"> </w:t>
      </w:r>
      <w:r w:rsidRPr="001D6538">
        <w:rPr>
          <w:rStyle w:val="a3"/>
          <w:sz w:val="26"/>
          <w:szCs w:val="26"/>
          <w:lang w:val="uk-UA"/>
        </w:rPr>
        <w:t xml:space="preserve"> </w:t>
      </w:r>
    </w:p>
    <w:sectPr w:rsidR="008C70AD" w:rsidRPr="001D6538" w:rsidSect="00420E2B">
      <w:headerReference w:type="default" r:id="rId27"/>
      <w:pgSz w:w="11906" w:h="16838"/>
      <w:pgMar w:top="1135" w:right="424" w:bottom="851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C49" w:rsidRDefault="008E6C49" w:rsidP="008C70AD">
      <w:pPr>
        <w:spacing w:after="0" w:line="240" w:lineRule="auto"/>
      </w:pPr>
      <w:r>
        <w:separator/>
      </w:r>
    </w:p>
  </w:endnote>
  <w:endnote w:type="continuationSeparator" w:id="0">
    <w:p w:rsidR="008E6C49" w:rsidRDefault="008E6C49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C49" w:rsidRDefault="008E6C49" w:rsidP="008C70AD">
      <w:pPr>
        <w:spacing w:after="0" w:line="240" w:lineRule="auto"/>
      </w:pPr>
      <w:r>
        <w:separator/>
      </w:r>
    </w:p>
  </w:footnote>
  <w:footnote w:type="continuationSeparator" w:id="0">
    <w:p w:rsidR="008E6C49" w:rsidRDefault="008E6C49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149723"/>
      <w:docPartObj>
        <w:docPartGallery w:val="Page Numbers (Top of Page)"/>
        <w:docPartUnique/>
      </w:docPartObj>
    </w:sdtPr>
    <w:sdtEndPr/>
    <w:sdtContent>
      <w:p w:rsidR="008E6C49" w:rsidRDefault="008E6C49" w:rsidP="003A511A">
        <w:pPr>
          <w:pStyle w:val="a9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B81">
          <w:rPr>
            <w:noProof/>
          </w:rPr>
          <w:t>2</w:t>
        </w:r>
        <w:r>
          <w:fldChar w:fldCharType="end"/>
        </w:r>
      </w:p>
      <w:p w:rsidR="008E6C49" w:rsidRPr="003A511A" w:rsidRDefault="00372B81" w:rsidP="003A511A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056"/>
    <w:multiLevelType w:val="multilevel"/>
    <w:tmpl w:val="B73E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B18D0"/>
    <w:multiLevelType w:val="multilevel"/>
    <w:tmpl w:val="18DE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705D0"/>
    <w:multiLevelType w:val="multilevel"/>
    <w:tmpl w:val="3CD4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40746"/>
    <w:multiLevelType w:val="multilevel"/>
    <w:tmpl w:val="4E2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34FC5"/>
    <w:multiLevelType w:val="multilevel"/>
    <w:tmpl w:val="1E5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336B6"/>
    <w:multiLevelType w:val="multilevel"/>
    <w:tmpl w:val="3702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A7131"/>
    <w:multiLevelType w:val="multilevel"/>
    <w:tmpl w:val="8232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3F75D1"/>
    <w:multiLevelType w:val="hybridMultilevel"/>
    <w:tmpl w:val="5C8015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F6B6976"/>
    <w:multiLevelType w:val="multilevel"/>
    <w:tmpl w:val="20B2A3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780BAB"/>
    <w:multiLevelType w:val="multilevel"/>
    <w:tmpl w:val="8226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9602DF"/>
    <w:multiLevelType w:val="multilevel"/>
    <w:tmpl w:val="9AD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AE7FD2"/>
    <w:multiLevelType w:val="hybridMultilevel"/>
    <w:tmpl w:val="E79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056A3"/>
    <w:multiLevelType w:val="multilevel"/>
    <w:tmpl w:val="C59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6F350B"/>
    <w:multiLevelType w:val="multilevel"/>
    <w:tmpl w:val="4FFCF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413D60"/>
    <w:multiLevelType w:val="multilevel"/>
    <w:tmpl w:val="8C84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2A6B4A"/>
    <w:multiLevelType w:val="multilevel"/>
    <w:tmpl w:val="9DF0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842A0E"/>
    <w:multiLevelType w:val="multilevel"/>
    <w:tmpl w:val="1C58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E66227"/>
    <w:multiLevelType w:val="multilevel"/>
    <w:tmpl w:val="691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BD1FCE"/>
    <w:multiLevelType w:val="hybridMultilevel"/>
    <w:tmpl w:val="CADE499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9A966D6"/>
    <w:multiLevelType w:val="multilevel"/>
    <w:tmpl w:val="CF82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4A012D"/>
    <w:multiLevelType w:val="multilevel"/>
    <w:tmpl w:val="B00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B41B1C"/>
    <w:multiLevelType w:val="multilevel"/>
    <w:tmpl w:val="9250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4C14F5"/>
    <w:multiLevelType w:val="multilevel"/>
    <w:tmpl w:val="5C8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352990"/>
    <w:multiLevelType w:val="multilevel"/>
    <w:tmpl w:val="79BC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6C0F87"/>
    <w:multiLevelType w:val="multilevel"/>
    <w:tmpl w:val="E626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F36619"/>
    <w:multiLevelType w:val="multilevel"/>
    <w:tmpl w:val="0FE6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6B7C23"/>
    <w:multiLevelType w:val="multilevel"/>
    <w:tmpl w:val="5DC4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E83403"/>
    <w:multiLevelType w:val="multilevel"/>
    <w:tmpl w:val="4AD8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DE4AB7"/>
    <w:multiLevelType w:val="hybridMultilevel"/>
    <w:tmpl w:val="2D6A90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6364C26"/>
    <w:multiLevelType w:val="multilevel"/>
    <w:tmpl w:val="11E4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CA625A"/>
    <w:multiLevelType w:val="multilevel"/>
    <w:tmpl w:val="C3A2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27"/>
  </w:num>
  <w:num w:numId="5">
    <w:abstractNumId w:val="24"/>
  </w:num>
  <w:num w:numId="6">
    <w:abstractNumId w:val="29"/>
  </w:num>
  <w:num w:numId="7">
    <w:abstractNumId w:val="12"/>
  </w:num>
  <w:num w:numId="8">
    <w:abstractNumId w:val="10"/>
  </w:num>
  <w:num w:numId="9">
    <w:abstractNumId w:val="6"/>
  </w:num>
  <w:num w:numId="10">
    <w:abstractNumId w:val="25"/>
  </w:num>
  <w:num w:numId="11">
    <w:abstractNumId w:val="15"/>
  </w:num>
  <w:num w:numId="12">
    <w:abstractNumId w:val="0"/>
  </w:num>
  <w:num w:numId="13">
    <w:abstractNumId w:val="30"/>
  </w:num>
  <w:num w:numId="14">
    <w:abstractNumId w:val="22"/>
  </w:num>
  <w:num w:numId="15">
    <w:abstractNumId w:val="26"/>
  </w:num>
  <w:num w:numId="16">
    <w:abstractNumId w:val="16"/>
  </w:num>
  <w:num w:numId="17">
    <w:abstractNumId w:val="11"/>
  </w:num>
  <w:num w:numId="18">
    <w:abstractNumId w:val="1"/>
  </w:num>
  <w:num w:numId="19">
    <w:abstractNumId w:val="28"/>
  </w:num>
  <w:num w:numId="20">
    <w:abstractNumId w:val="4"/>
  </w:num>
  <w:num w:numId="21">
    <w:abstractNumId w:val="2"/>
  </w:num>
  <w:num w:numId="22">
    <w:abstractNumId w:val="5"/>
  </w:num>
  <w:num w:numId="23">
    <w:abstractNumId w:val="17"/>
  </w:num>
  <w:num w:numId="24">
    <w:abstractNumId w:val="14"/>
  </w:num>
  <w:num w:numId="25">
    <w:abstractNumId w:val="23"/>
  </w:num>
  <w:num w:numId="26">
    <w:abstractNumId w:val="7"/>
  </w:num>
  <w:num w:numId="27">
    <w:abstractNumId w:val="9"/>
  </w:num>
  <w:num w:numId="28">
    <w:abstractNumId w:val="20"/>
  </w:num>
  <w:num w:numId="29">
    <w:abstractNumId w:val="18"/>
  </w:num>
  <w:num w:numId="30">
    <w:abstractNumId w:val="1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36FB5"/>
    <w:rsid w:val="00052940"/>
    <w:rsid w:val="00076521"/>
    <w:rsid w:val="000E3830"/>
    <w:rsid w:val="000F6220"/>
    <w:rsid w:val="000F6F83"/>
    <w:rsid w:val="00112E75"/>
    <w:rsid w:val="001426C1"/>
    <w:rsid w:val="001D6538"/>
    <w:rsid w:val="00227841"/>
    <w:rsid w:val="0028354D"/>
    <w:rsid w:val="002A4548"/>
    <w:rsid w:val="002F332D"/>
    <w:rsid w:val="00320EF1"/>
    <w:rsid w:val="00321D11"/>
    <w:rsid w:val="0036363A"/>
    <w:rsid w:val="003648AC"/>
    <w:rsid w:val="003656D5"/>
    <w:rsid w:val="00372B81"/>
    <w:rsid w:val="00373CDA"/>
    <w:rsid w:val="0039138D"/>
    <w:rsid w:val="003A20ED"/>
    <w:rsid w:val="003A511A"/>
    <w:rsid w:val="003A689E"/>
    <w:rsid w:val="003B303B"/>
    <w:rsid w:val="003C2788"/>
    <w:rsid w:val="003D3993"/>
    <w:rsid w:val="004012E2"/>
    <w:rsid w:val="00420E2B"/>
    <w:rsid w:val="00446B8A"/>
    <w:rsid w:val="004801CA"/>
    <w:rsid w:val="004B7E73"/>
    <w:rsid w:val="004C5761"/>
    <w:rsid w:val="004C5906"/>
    <w:rsid w:val="00521BFB"/>
    <w:rsid w:val="00534F87"/>
    <w:rsid w:val="005677E8"/>
    <w:rsid w:val="005A4400"/>
    <w:rsid w:val="00624AD1"/>
    <w:rsid w:val="006254CC"/>
    <w:rsid w:val="00653024"/>
    <w:rsid w:val="00677CBB"/>
    <w:rsid w:val="006D0B20"/>
    <w:rsid w:val="006F24F3"/>
    <w:rsid w:val="00737523"/>
    <w:rsid w:val="00772C2A"/>
    <w:rsid w:val="007902EC"/>
    <w:rsid w:val="007A6630"/>
    <w:rsid w:val="007C5D99"/>
    <w:rsid w:val="007D14D9"/>
    <w:rsid w:val="007F1DDF"/>
    <w:rsid w:val="00820674"/>
    <w:rsid w:val="00823530"/>
    <w:rsid w:val="008452D5"/>
    <w:rsid w:val="008C70AD"/>
    <w:rsid w:val="008E5C5A"/>
    <w:rsid w:val="008E6C49"/>
    <w:rsid w:val="00AA7416"/>
    <w:rsid w:val="00AB1EA3"/>
    <w:rsid w:val="00AB2563"/>
    <w:rsid w:val="00AE7369"/>
    <w:rsid w:val="00B04FBC"/>
    <w:rsid w:val="00B20336"/>
    <w:rsid w:val="00B305CF"/>
    <w:rsid w:val="00B85536"/>
    <w:rsid w:val="00BA6862"/>
    <w:rsid w:val="00C570BC"/>
    <w:rsid w:val="00CC29A1"/>
    <w:rsid w:val="00CC3715"/>
    <w:rsid w:val="00CD6534"/>
    <w:rsid w:val="00CE4F1F"/>
    <w:rsid w:val="00D224F3"/>
    <w:rsid w:val="00D62FD4"/>
    <w:rsid w:val="00DA4E88"/>
    <w:rsid w:val="00DB79F4"/>
    <w:rsid w:val="00DB7D3A"/>
    <w:rsid w:val="00E27083"/>
    <w:rsid w:val="00E72CA0"/>
    <w:rsid w:val="00E7415F"/>
    <w:rsid w:val="00EB3402"/>
    <w:rsid w:val="00EE6FEF"/>
    <w:rsid w:val="00F02065"/>
    <w:rsid w:val="00F119D3"/>
    <w:rsid w:val="00F542D4"/>
    <w:rsid w:val="00F569D5"/>
    <w:rsid w:val="00F57894"/>
    <w:rsid w:val="00F66BAB"/>
    <w:rsid w:val="00F712C2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paragraph" w:styleId="2">
    <w:name w:val="heading 2"/>
    <w:basedOn w:val="a"/>
    <w:link w:val="20"/>
    <w:uiPriority w:val="9"/>
    <w:qFormat/>
    <w:rsid w:val="007A66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1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paragraph" w:styleId="af">
    <w:name w:val="List Paragraph"/>
    <w:basedOn w:val="a"/>
    <w:uiPriority w:val="34"/>
    <w:qFormat/>
    <w:rsid w:val="000E383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A66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9dxtc">
    <w:name w:val="c9dxtc"/>
    <w:basedOn w:val="a0"/>
    <w:rsid w:val="007A6630"/>
  </w:style>
  <w:style w:type="paragraph" w:customStyle="1" w:styleId="zfr3q">
    <w:name w:val="zfr3q"/>
    <w:basedOn w:val="a"/>
    <w:rsid w:val="007A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7415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paragraph" w:styleId="2">
    <w:name w:val="heading 2"/>
    <w:basedOn w:val="a"/>
    <w:link w:val="20"/>
    <w:uiPriority w:val="9"/>
    <w:qFormat/>
    <w:rsid w:val="007A66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1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paragraph" w:styleId="af">
    <w:name w:val="List Paragraph"/>
    <w:basedOn w:val="a"/>
    <w:uiPriority w:val="34"/>
    <w:qFormat/>
    <w:rsid w:val="000E383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A66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9dxtc">
    <w:name w:val="c9dxtc"/>
    <w:basedOn w:val="a0"/>
    <w:rsid w:val="007A6630"/>
  </w:style>
  <w:style w:type="paragraph" w:customStyle="1" w:styleId="zfr3q">
    <w:name w:val="zfr3q"/>
    <w:basedOn w:val="a"/>
    <w:rsid w:val="007A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7415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913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4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0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29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3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7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7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6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78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15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54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0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88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54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7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1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16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22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8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2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2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8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25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7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7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85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4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96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2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0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7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1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8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53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2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8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8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635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7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37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5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2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6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85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0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51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49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47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8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0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5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1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5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5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41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37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76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gle/mKgAHqMYJCRSizkR8" TargetMode="External"/><Relationship Id="rId18" Type="http://schemas.openxmlformats.org/officeDocument/2006/relationships/hyperlink" Target="https://forms.gle/mKgAHqMYJCRSizkR8" TargetMode="External"/><Relationship Id="rId26" Type="http://schemas.openxmlformats.org/officeDocument/2006/relationships/hyperlink" Target="https://www.facebook.com/msfo.org.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gle/mKgAHqMYJCRSizkR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forms.gle/mKgAHqMYJCRSizkR8" TargetMode="External"/><Relationship Id="rId17" Type="http://schemas.openxmlformats.org/officeDocument/2006/relationships/hyperlink" Target="https://forms.gle/mKgAHqMYJCRSizkR8" TargetMode="External"/><Relationship Id="rId25" Type="http://schemas.openxmlformats.org/officeDocument/2006/relationships/hyperlink" Target="https://l.facebook.com/l.php?u=https%3A%2F%2Fbit.ly%2Fundp_trainings%3Ffbclid%3DIwAR0tSb6FtSCmt7Sut5iawYQLezUVxau0iwsoTyX0eqqG4NhgzoZkFo_NeZQ&amp;h=AT1WTGG3jmEOg8Mhf8ck7_U2XnDCH-dqfLs-6to1zdCEzRWyd8PIE3o0qzkKpO7NEMTraVLgmeb8JHD4zJTRLwzNNJLtaFTVnuM4w7Cy-cvehqr3ZPTPN10Lr8L54XU-Gtn0&amp;__tn__=-UK-R&amp;c%5b0%5d=AT2Oj-ibf9LlXykhL_qjfBTu0uJQCMwSp1_9M0njWuqgi5PcuQK4gshVEZRE1dq0f6ICdMeUKJ-zkvsdwXZ3i9x5PiY3oGYJDgst4iq_-F7KtXusUQkFYmQaqGLGP4bck0u0SGL74fImTE2DK-a0GpfA-RCR1fWupBA_NT4Y9gsTVtuA6dYjUnccwBUROmoaZpZp4jR7UV8S5tn4QpD5pLM0gnvbDwLgb6FD45x_UeMP4inu-Txxsv0POGtNgNkm2rXtXdN3o53gvEYZzUk38k3fdlXBI9GJa65S8pGzl_KessqgO4SARiK7TuzArpCwBPhZeP-q-i_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gle/mKgAHqMYJCRSizkR8" TargetMode="External"/><Relationship Id="rId20" Type="http://schemas.openxmlformats.org/officeDocument/2006/relationships/hyperlink" Target="https://forms.gle/mKgAHqMYJCRSizkR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mKgAHqMYJCRSizkR8" TargetMode="External"/><Relationship Id="rId24" Type="http://schemas.openxmlformats.org/officeDocument/2006/relationships/hyperlink" Target="mailto:0977925035@vzplus.or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ms.gle/mKgAHqMYJCRSizkR8" TargetMode="External"/><Relationship Id="rId23" Type="http://schemas.openxmlformats.org/officeDocument/2006/relationships/hyperlink" Target="https://forms.gle/mKgAHqMYJCRSizkR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forms.gle/mKgAHqMYJCRSizkR8" TargetMode="External"/><Relationship Id="rId19" Type="http://schemas.openxmlformats.org/officeDocument/2006/relationships/hyperlink" Target="https://forms.gle/mKgAHqMYJCRSizkR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gle/mKgAHqMYJCRSizkR8" TargetMode="External"/><Relationship Id="rId14" Type="http://schemas.openxmlformats.org/officeDocument/2006/relationships/hyperlink" Target="https://forms.gle/mKgAHqMYJCRSizkR8" TargetMode="External"/><Relationship Id="rId22" Type="http://schemas.openxmlformats.org/officeDocument/2006/relationships/hyperlink" Target="https://forms.gle/mKgAHqMYJCRSizkR8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2308-DE61-48F6-9AD3-B6332646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83</cp:revision>
  <dcterms:created xsi:type="dcterms:W3CDTF">2022-10-24T08:06:00Z</dcterms:created>
  <dcterms:modified xsi:type="dcterms:W3CDTF">2023-04-13T12:09:00Z</dcterms:modified>
</cp:coreProperties>
</file>