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8D0" w:rsidRPr="00EB3927" w:rsidRDefault="00C978D0" w:rsidP="00EB392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0"/>
          <w:szCs w:val="30"/>
          <w:lang w:val="uk-UA" w:eastAsia="ru-RU"/>
        </w:rPr>
      </w:pPr>
      <w:r w:rsidRPr="00EB3927">
        <w:rPr>
          <w:rFonts w:ascii="Times New Roman" w:eastAsia="Times New Roman" w:hAnsi="Times New Roman" w:cs="Times New Roman"/>
          <w:b/>
          <w:color w:val="000000" w:themeColor="text1"/>
          <w:kern w:val="36"/>
          <w:sz w:val="30"/>
          <w:szCs w:val="30"/>
          <w:lang w:val="uk-UA" w:eastAsia="ru-RU"/>
        </w:rPr>
        <w:t>Грантовий конкурс на реалізацію діяльності з підтримки безперервності та відновлення бізнесу</w:t>
      </w:r>
    </w:p>
    <w:p w:rsidR="000D40A6" w:rsidRPr="00C978D0" w:rsidRDefault="000D40A6" w:rsidP="00C546D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D40A6" w:rsidRPr="00EB3927" w:rsidRDefault="000D40A6" w:rsidP="00C546D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  <w:lang w:val="uk-UA"/>
        </w:rPr>
      </w:pPr>
      <w:r w:rsidRPr="00EB3927">
        <w:rPr>
          <w:rFonts w:ascii="Times New Roman" w:hAnsi="Times New Roman" w:cs="Times New Roman"/>
          <w:spacing w:val="-2"/>
          <w:sz w:val="24"/>
          <w:szCs w:val="24"/>
          <w:lang w:val="uk-UA"/>
        </w:rPr>
        <w:t>1. Тип допомоги: грант</w:t>
      </w:r>
      <w:r w:rsidR="00EB3927" w:rsidRPr="00EB3927">
        <w:rPr>
          <w:rFonts w:ascii="Times New Roman" w:hAnsi="Times New Roman" w:cs="Times New Roman"/>
          <w:spacing w:val="-2"/>
          <w:sz w:val="24"/>
          <w:szCs w:val="24"/>
          <w:lang w:val="uk-UA"/>
        </w:rPr>
        <w:t>овий конкурс</w:t>
      </w:r>
    </w:p>
    <w:p w:rsidR="000D40A6" w:rsidRDefault="000D40A6" w:rsidP="00C546D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  <w:highlight w:val="yellow"/>
          <w:lang w:val="uk-UA"/>
        </w:rPr>
      </w:pPr>
    </w:p>
    <w:p w:rsidR="000D40A6" w:rsidRDefault="000D40A6" w:rsidP="00C546D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  <w:lang w:val="uk-UA"/>
        </w:rPr>
      </w:pPr>
      <w:r w:rsidRPr="000D40A6">
        <w:rPr>
          <w:rFonts w:ascii="Times New Roman" w:hAnsi="Times New Roman" w:cs="Times New Roman"/>
          <w:spacing w:val="-2"/>
          <w:sz w:val="24"/>
          <w:szCs w:val="24"/>
          <w:lang w:val="uk-UA"/>
        </w:rPr>
        <w:t>2.</w:t>
      </w:r>
      <w:r>
        <w:rPr>
          <w:rFonts w:ascii="Times New Roman" w:hAnsi="Times New Roman" w:cs="Times New Roman"/>
          <w:spacing w:val="-2"/>
          <w:sz w:val="24"/>
          <w:szCs w:val="24"/>
          <w:lang w:val="uk-UA"/>
        </w:rPr>
        <w:t> </w:t>
      </w:r>
      <w:r w:rsidRPr="000D40A6">
        <w:rPr>
          <w:rFonts w:ascii="Times New Roman" w:hAnsi="Times New Roman" w:cs="Times New Roman"/>
          <w:spacing w:val="-2"/>
          <w:sz w:val="24"/>
          <w:szCs w:val="24"/>
          <w:lang w:val="uk-UA"/>
        </w:rPr>
        <w:t>Термін дії:</w:t>
      </w:r>
      <w:r w:rsidR="00EB3927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="004E6060">
        <w:rPr>
          <w:rFonts w:ascii="Times New Roman" w:hAnsi="Times New Roman" w:cs="Times New Roman"/>
          <w:spacing w:val="-2"/>
          <w:sz w:val="24"/>
          <w:szCs w:val="24"/>
          <w:lang w:val="uk-UA"/>
        </w:rPr>
        <w:t>2022 – 2023 роки</w:t>
      </w:r>
    </w:p>
    <w:p w:rsidR="00EB3927" w:rsidRPr="000D40A6" w:rsidRDefault="00EB3927" w:rsidP="00C546D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  <w:highlight w:val="yellow"/>
          <w:lang w:val="uk-UA"/>
        </w:rPr>
      </w:pPr>
    </w:p>
    <w:p w:rsidR="000D40A6" w:rsidRPr="000D40A6" w:rsidRDefault="000D40A6" w:rsidP="00C546D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  <w:lang w:val="uk-UA"/>
        </w:rPr>
      </w:pPr>
      <w:r w:rsidRPr="000D40A6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3. Територія: </w:t>
      </w:r>
      <w:r w:rsidR="001C2FE4">
        <w:rPr>
          <w:rFonts w:ascii="Times New Roman" w:hAnsi="Times New Roman" w:cs="Times New Roman"/>
          <w:spacing w:val="-2"/>
          <w:sz w:val="24"/>
          <w:szCs w:val="24"/>
          <w:lang w:val="uk-UA"/>
        </w:rPr>
        <w:t>підконтрольна Україні</w:t>
      </w:r>
    </w:p>
    <w:p w:rsidR="000D40A6" w:rsidRPr="000D40A6" w:rsidRDefault="000D40A6" w:rsidP="00C546D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  <w:highlight w:val="yellow"/>
          <w:lang w:val="uk-UA"/>
        </w:rPr>
      </w:pPr>
    </w:p>
    <w:p w:rsidR="000D40A6" w:rsidRPr="000D40A6" w:rsidRDefault="000D40A6" w:rsidP="00C546D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  <w:lang w:val="uk-UA"/>
        </w:rPr>
      </w:pPr>
      <w:r w:rsidRPr="000D40A6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4. Дедлайн: </w:t>
      </w:r>
      <w:r w:rsidR="00EB3927" w:rsidRPr="00EB3927">
        <w:rPr>
          <w:rFonts w:ascii="Times New Roman" w:hAnsi="Times New Roman" w:cs="Times New Roman"/>
          <w:spacing w:val="-2"/>
          <w:sz w:val="24"/>
          <w:szCs w:val="24"/>
          <w:lang w:val="uk-UA"/>
        </w:rPr>
        <w:t>24 липня 2023 року</w:t>
      </w:r>
    </w:p>
    <w:p w:rsidR="000D40A6" w:rsidRPr="000D40A6" w:rsidRDefault="000D40A6" w:rsidP="00C546D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  <w:highlight w:val="yellow"/>
          <w:lang w:val="uk-UA"/>
        </w:rPr>
      </w:pPr>
    </w:p>
    <w:p w:rsidR="000D40A6" w:rsidRDefault="000D40A6" w:rsidP="00C546D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  <w:lang w:val="uk-UA"/>
        </w:rPr>
      </w:pPr>
      <w:r w:rsidRPr="000D40A6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5. Вид допомоги: </w:t>
      </w:r>
      <w:proofErr w:type="spellStart"/>
      <w:r w:rsidR="00EB3927">
        <w:rPr>
          <w:rFonts w:ascii="inherit" w:hAnsi="inherit" w:cs="Segoe UI Historic"/>
          <w:color w:val="050505"/>
          <w:sz w:val="23"/>
          <w:szCs w:val="23"/>
        </w:rPr>
        <w:t>від</w:t>
      </w:r>
      <w:proofErr w:type="spellEnd"/>
      <w:r w:rsidR="00EB3927">
        <w:rPr>
          <w:rFonts w:ascii="inherit" w:hAnsi="inherit" w:cs="Segoe UI Historic"/>
          <w:color w:val="050505"/>
          <w:sz w:val="23"/>
          <w:szCs w:val="23"/>
        </w:rPr>
        <w:t xml:space="preserve"> 600 000 грн до 1 200 000 грн</w:t>
      </w:r>
    </w:p>
    <w:p w:rsidR="00EB3927" w:rsidRPr="000D40A6" w:rsidRDefault="00EB3927" w:rsidP="00C546D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  <w:highlight w:val="yellow"/>
          <w:lang w:val="uk-UA"/>
        </w:rPr>
      </w:pPr>
    </w:p>
    <w:p w:rsidR="000D40A6" w:rsidRPr="000D40A6" w:rsidRDefault="000D40A6" w:rsidP="00C546D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  <w:highlight w:val="yellow"/>
          <w:lang w:val="uk-UA"/>
        </w:rPr>
      </w:pPr>
      <w:r w:rsidRPr="00F725CE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6. Учасники: </w:t>
      </w:r>
      <w:r w:rsidR="00EB3927" w:rsidRPr="00EB392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фізичн</w:t>
      </w:r>
      <w:r w:rsidR="00EB392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і</w:t>
      </w:r>
      <w:r w:rsidR="00EB3927" w:rsidRPr="00EB392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особ</w:t>
      </w:r>
      <w:r w:rsidR="00EB392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и</w:t>
      </w:r>
      <w:r w:rsidR="00EB3927" w:rsidRPr="00EB392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-підприємц</w:t>
      </w:r>
      <w:r w:rsidR="00EB392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і</w:t>
      </w:r>
      <w:r w:rsidR="00EB3927" w:rsidRPr="00EB392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та приватн</w:t>
      </w:r>
      <w:r w:rsidR="00EB392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і</w:t>
      </w:r>
      <w:r w:rsidR="00EB3927" w:rsidRPr="00EB392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підприємства</w:t>
      </w:r>
    </w:p>
    <w:p w:rsidR="000D40A6" w:rsidRPr="000D40A6" w:rsidRDefault="000D40A6" w:rsidP="00C546D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  <w:highlight w:val="yellow"/>
          <w:lang w:val="uk-UA"/>
        </w:rPr>
      </w:pPr>
    </w:p>
    <w:p w:rsidR="000D40A6" w:rsidRPr="00F725CE" w:rsidRDefault="000D40A6" w:rsidP="00C546D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  <w:lang w:val="uk-UA"/>
        </w:rPr>
      </w:pPr>
      <w:r w:rsidRPr="00F725CE">
        <w:rPr>
          <w:rFonts w:ascii="Times New Roman" w:hAnsi="Times New Roman" w:cs="Times New Roman"/>
          <w:spacing w:val="-2"/>
          <w:sz w:val="24"/>
          <w:szCs w:val="24"/>
          <w:lang w:val="uk-UA"/>
        </w:rPr>
        <w:t>7. Виконавець</w:t>
      </w:r>
      <w:r w:rsidRPr="004E6060">
        <w:rPr>
          <w:rFonts w:ascii="inherit" w:hAnsi="inherit" w:cs="Segoe UI Historic"/>
          <w:color w:val="050505"/>
          <w:sz w:val="24"/>
          <w:szCs w:val="24"/>
          <w:lang w:val="uk-UA"/>
        </w:rPr>
        <w:t xml:space="preserve">: </w:t>
      </w:r>
      <w:r w:rsidR="004E6060" w:rsidRPr="004E6060">
        <w:rPr>
          <w:rFonts w:ascii="inherit" w:hAnsi="inherit" w:cs="Segoe UI Historic"/>
          <w:color w:val="050505"/>
          <w:sz w:val="24"/>
          <w:szCs w:val="24"/>
          <w:lang w:val="uk-UA"/>
        </w:rPr>
        <w:t>Кімонікс Інтернешнл</w:t>
      </w:r>
    </w:p>
    <w:p w:rsidR="000D40A6" w:rsidRPr="000D40A6" w:rsidRDefault="000D40A6" w:rsidP="00C546D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02122"/>
          <w:sz w:val="24"/>
          <w:szCs w:val="24"/>
          <w:highlight w:val="yellow"/>
          <w:bdr w:val="none" w:sz="0" w:space="0" w:color="auto" w:frame="1"/>
          <w:shd w:val="clear" w:color="auto" w:fill="F8F9FA"/>
          <w:lang w:val="uk-UA"/>
        </w:rPr>
      </w:pPr>
    </w:p>
    <w:p w:rsidR="000D40A6" w:rsidRPr="00F725CE" w:rsidRDefault="000D40A6" w:rsidP="00C546D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  <w:lang w:val="uk-UA"/>
        </w:rPr>
      </w:pPr>
      <w:r w:rsidRPr="00F725CE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8. Сфера діяльності: </w:t>
      </w:r>
      <w:r w:rsidR="004E6060" w:rsidRPr="004E6060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інформаційні технології, інжиніринг, виробництво та послуги, </w:t>
      </w:r>
      <w:r w:rsidR="00A32DD2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а також креативні</w:t>
      </w:r>
      <w:r w:rsidR="004E6060" w:rsidRPr="004E6060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індустрі</w:t>
      </w:r>
      <w:r w:rsidR="00A32DD2">
        <w:rPr>
          <w:rFonts w:ascii="Times New Roman" w:hAnsi="Times New Roman" w:cs="Times New Roman"/>
          <w:spacing w:val="-2"/>
          <w:sz w:val="24"/>
          <w:szCs w:val="24"/>
          <w:lang w:val="uk-UA"/>
        </w:rPr>
        <w:t>ї</w:t>
      </w:r>
    </w:p>
    <w:p w:rsidR="000D40A6" w:rsidRPr="000D40A6" w:rsidRDefault="000D40A6" w:rsidP="00C546D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  <w:lang w:val="uk-UA"/>
        </w:rPr>
      </w:pPr>
    </w:p>
    <w:p w:rsidR="00EB3927" w:rsidRPr="00EB3927" w:rsidRDefault="00EB3927" w:rsidP="00EB3927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inherit" w:hAnsi="inherit" w:cs="Segoe UI Historic"/>
          <w:color w:val="050505"/>
          <w:sz w:val="24"/>
          <w:szCs w:val="24"/>
        </w:rPr>
      </w:pPr>
      <w:r w:rsidRPr="00EB3927">
        <w:rPr>
          <w:rFonts w:ascii="inherit" w:hAnsi="inherit" w:cs="Segoe UI Historic"/>
          <w:color w:val="050505"/>
          <w:sz w:val="24"/>
          <w:szCs w:val="24"/>
          <w:lang w:val="uk-UA"/>
        </w:rPr>
        <w:t xml:space="preserve">Грантова програма з підтримки безперервності та відновлення бізнесу має на меті допомогти МСП з переміщенням або відновленням діяльності, розширенням на зовнішні ринки, а також посиланням бізнес-можливостей. </w:t>
      </w:r>
      <w:r w:rsidRPr="00EB3927">
        <w:rPr>
          <w:rFonts w:ascii="inherit" w:hAnsi="inherit" w:cs="Segoe UI Historic"/>
          <w:color w:val="050505"/>
          <w:sz w:val="24"/>
          <w:szCs w:val="24"/>
        </w:rPr>
        <w:t xml:space="preserve">До 50 </w:t>
      </w:r>
      <w:proofErr w:type="spellStart"/>
      <w:proofErr w:type="gramStart"/>
      <w:r w:rsidRPr="00EB3927">
        <w:rPr>
          <w:rFonts w:ascii="inherit" w:hAnsi="inherit" w:cs="Segoe UI Historic"/>
          <w:color w:val="050505"/>
          <w:sz w:val="24"/>
          <w:szCs w:val="24"/>
        </w:rPr>
        <w:t>п</w:t>
      </w:r>
      <w:proofErr w:type="gramEnd"/>
      <w:r w:rsidRPr="00EB3927">
        <w:rPr>
          <w:rFonts w:ascii="inherit" w:hAnsi="inherit" w:cs="Segoe UI Historic"/>
          <w:color w:val="050505"/>
          <w:sz w:val="24"/>
          <w:szCs w:val="24"/>
        </w:rPr>
        <w:t>ідприємств</w:t>
      </w:r>
      <w:proofErr w:type="spellEnd"/>
      <w:r w:rsidRPr="00EB3927">
        <w:rPr>
          <w:rFonts w:ascii="inherit" w:hAnsi="inherit" w:cs="Segoe UI Historic"/>
          <w:color w:val="050505"/>
          <w:sz w:val="24"/>
          <w:szCs w:val="24"/>
        </w:rPr>
        <w:t xml:space="preserve"> </w:t>
      </w:r>
      <w:proofErr w:type="spellStart"/>
      <w:r w:rsidRPr="00EB3927">
        <w:rPr>
          <w:rFonts w:ascii="inherit" w:hAnsi="inherit" w:cs="Segoe UI Historic"/>
          <w:color w:val="050505"/>
          <w:sz w:val="24"/>
          <w:szCs w:val="24"/>
        </w:rPr>
        <w:t>зможуть</w:t>
      </w:r>
      <w:proofErr w:type="spellEnd"/>
      <w:r w:rsidRPr="00EB3927">
        <w:rPr>
          <w:rFonts w:ascii="inherit" w:hAnsi="inherit" w:cs="Segoe UI Historic"/>
          <w:color w:val="050505"/>
          <w:sz w:val="24"/>
          <w:szCs w:val="24"/>
        </w:rPr>
        <w:t xml:space="preserve"> </w:t>
      </w:r>
      <w:proofErr w:type="spellStart"/>
      <w:r w:rsidRPr="00EB3927">
        <w:rPr>
          <w:rFonts w:ascii="inherit" w:hAnsi="inherit" w:cs="Segoe UI Historic"/>
          <w:color w:val="050505"/>
          <w:sz w:val="24"/>
          <w:szCs w:val="24"/>
        </w:rPr>
        <w:t>отримати</w:t>
      </w:r>
      <w:proofErr w:type="spellEnd"/>
      <w:r w:rsidRPr="00EB3927">
        <w:rPr>
          <w:rFonts w:ascii="inherit" w:hAnsi="inherit" w:cs="Segoe UI Historic"/>
          <w:color w:val="050505"/>
          <w:sz w:val="24"/>
          <w:szCs w:val="24"/>
        </w:rPr>
        <w:t xml:space="preserve"> </w:t>
      </w:r>
      <w:proofErr w:type="spellStart"/>
      <w:r w:rsidRPr="00EB3927">
        <w:rPr>
          <w:rFonts w:ascii="inherit" w:hAnsi="inherit" w:cs="Segoe UI Historic"/>
          <w:color w:val="050505"/>
          <w:sz w:val="24"/>
          <w:szCs w:val="24"/>
        </w:rPr>
        <w:t>фінансову</w:t>
      </w:r>
      <w:proofErr w:type="spellEnd"/>
      <w:r w:rsidRPr="00EB3927">
        <w:rPr>
          <w:rFonts w:ascii="inherit" w:hAnsi="inherit" w:cs="Segoe UI Historic"/>
          <w:color w:val="050505"/>
          <w:sz w:val="24"/>
          <w:szCs w:val="24"/>
        </w:rPr>
        <w:t xml:space="preserve"> </w:t>
      </w:r>
      <w:proofErr w:type="spellStart"/>
      <w:r w:rsidRPr="00EB3927">
        <w:rPr>
          <w:rFonts w:ascii="inherit" w:hAnsi="inherit" w:cs="Segoe UI Historic"/>
          <w:color w:val="050505"/>
          <w:sz w:val="24"/>
          <w:szCs w:val="24"/>
        </w:rPr>
        <w:t>підтримку</w:t>
      </w:r>
      <w:proofErr w:type="spellEnd"/>
      <w:r w:rsidRPr="00EB3927">
        <w:rPr>
          <w:rFonts w:ascii="inherit" w:hAnsi="inherit" w:cs="Segoe UI Historic"/>
          <w:color w:val="050505"/>
          <w:sz w:val="24"/>
          <w:szCs w:val="24"/>
        </w:rPr>
        <w:t xml:space="preserve"> у </w:t>
      </w:r>
      <w:proofErr w:type="spellStart"/>
      <w:r w:rsidRPr="00EB3927">
        <w:rPr>
          <w:rFonts w:ascii="inherit" w:hAnsi="inherit" w:cs="Segoe UI Historic"/>
          <w:color w:val="050505"/>
          <w:sz w:val="24"/>
          <w:szCs w:val="24"/>
        </w:rPr>
        <w:t>розмірі</w:t>
      </w:r>
      <w:proofErr w:type="spellEnd"/>
      <w:r w:rsidRPr="00EB3927">
        <w:rPr>
          <w:rFonts w:ascii="inherit" w:hAnsi="inherit" w:cs="Segoe UI Historic"/>
          <w:color w:val="050505"/>
          <w:sz w:val="24"/>
          <w:szCs w:val="24"/>
        </w:rPr>
        <w:t xml:space="preserve"> </w:t>
      </w:r>
      <w:proofErr w:type="spellStart"/>
      <w:r w:rsidRPr="00EB3927">
        <w:rPr>
          <w:rFonts w:ascii="inherit" w:hAnsi="inherit" w:cs="Segoe UI Historic"/>
          <w:color w:val="050505"/>
          <w:sz w:val="24"/>
          <w:szCs w:val="24"/>
        </w:rPr>
        <w:t>від</w:t>
      </w:r>
      <w:proofErr w:type="spellEnd"/>
      <w:r w:rsidRPr="00EB3927">
        <w:rPr>
          <w:rFonts w:ascii="inherit" w:hAnsi="inherit" w:cs="Segoe UI Historic"/>
          <w:color w:val="050505"/>
          <w:sz w:val="24"/>
          <w:szCs w:val="24"/>
        </w:rPr>
        <w:t xml:space="preserve"> 600 000 грн до 1 200 000 грн на </w:t>
      </w:r>
      <w:proofErr w:type="spellStart"/>
      <w:r w:rsidRPr="00EB3927">
        <w:rPr>
          <w:rFonts w:ascii="inherit" w:hAnsi="inherit" w:cs="Segoe UI Historic"/>
          <w:color w:val="050505"/>
          <w:sz w:val="24"/>
          <w:szCs w:val="24"/>
        </w:rPr>
        <w:t>свої</w:t>
      </w:r>
      <w:proofErr w:type="spellEnd"/>
      <w:r w:rsidRPr="00EB3927">
        <w:rPr>
          <w:rFonts w:ascii="inherit" w:hAnsi="inherit" w:cs="Segoe UI Historic"/>
          <w:color w:val="050505"/>
          <w:sz w:val="24"/>
          <w:szCs w:val="24"/>
        </w:rPr>
        <w:t xml:space="preserve"> </w:t>
      </w:r>
      <w:proofErr w:type="spellStart"/>
      <w:r w:rsidRPr="00EB3927">
        <w:rPr>
          <w:rFonts w:ascii="inherit" w:hAnsi="inherit" w:cs="Segoe UI Historic"/>
          <w:color w:val="050505"/>
          <w:sz w:val="24"/>
          <w:szCs w:val="24"/>
        </w:rPr>
        <w:t>цілі</w:t>
      </w:r>
      <w:proofErr w:type="spellEnd"/>
      <w:r w:rsidRPr="00EB3927">
        <w:rPr>
          <w:rFonts w:ascii="inherit" w:hAnsi="inherit" w:cs="Segoe UI Historic"/>
          <w:color w:val="050505"/>
          <w:sz w:val="24"/>
          <w:szCs w:val="24"/>
        </w:rPr>
        <w:t>.</w:t>
      </w:r>
    </w:p>
    <w:p w:rsidR="00EB3927" w:rsidRPr="00EB3927" w:rsidRDefault="00EB3927" w:rsidP="00EB3927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inherit" w:hAnsi="inherit" w:cs="Segoe UI Historic"/>
          <w:color w:val="050505"/>
          <w:sz w:val="24"/>
          <w:szCs w:val="24"/>
          <w:lang w:val="uk-UA"/>
        </w:rPr>
      </w:pPr>
    </w:p>
    <w:p w:rsidR="00EB3927" w:rsidRPr="00EB3927" w:rsidRDefault="00EB3927" w:rsidP="00EB3927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inherit" w:hAnsi="inherit" w:cs="Segoe UI Historic"/>
          <w:color w:val="050505"/>
          <w:sz w:val="24"/>
          <w:szCs w:val="24"/>
        </w:rPr>
      </w:pPr>
      <w:r w:rsidRPr="00EB3927">
        <w:rPr>
          <w:rFonts w:ascii="inherit" w:hAnsi="inherit" w:cs="Segoe UI Historic"/>
          <w:color w:val="050505"/>
          <w:sz w:val="24"/>
          <w:szCs w:val="24"/>
        </w:rPr>
        <w:t xml:space="preserve">Подавайся на грант, </w:t>
      </w:r>
      <w:proofErr w:type="spellStart"/>
      <w:r w:rsidRPr="00EB3927">
        <w:rPr>
          <w:rFonts w:ascii="inherit" w:hAnsi="inherit" w:cs="Segoe UI Historic"/>
          <w:color w:val="050505"/>
          <w:sz w:val="24"/>
          <w:szCs w:val="24"/>
        </w:rPr>
        <w:t>якщо</w:t>
      </w:r>
      <w:proofErr w:type="spellEnd"/>
      <w:r w:rsidRPr="00EB3927">
        <w:rPr>
          <w:rFonts w:ascii="inherit" w:hAnsi="inherit" w:cs="Segoe UI Historic"/>
          <w:color w:val="050505"/>
          <w:sz w:val="24"/>
          <w:szCs w:val="24"/>
        </w:rPr>
        <w:t xml:space="preserve"> </w:t>
      </w:r>
      <w:proofErr w:type="gramStart"/>
      <w:r w:rsidRPr="00EB3927">
        <w:rPr>
          <w:rFonts w:ascii="inherit" w:hAnsi="inherit" w:cs="Segoe UI Historic"/>
          <w:color w:val="050505"/>
          <w:sz w:val="24"/>
          <w:szCs w:val="24"/>
        </w:rPr>
        <w:t>твоя</w:t>
      </w:r>
      <w:proofErr w:type="gramEnd"/>
      <w:r w:rsidRPr="00EB3927">
        <w:rPr>
          <w:rFonts w:ascii="inherit" w:hAnsi="inherit" w:cs="Segoe UI Historic"/>
          <w:color w:val="050505"/>
          <w:sz w:val="24"/>
          <w:szCs w:val="24"/>
        </w:rPr>
        <w:t xml:space="preserve"> </w:t>
      </w:r>
      <w:proofErr w:type="spellStart"/>
      <w:r w:rsidRPr="00EB3927">
        <w:rPr>
          <w:rFonts w:ascii="inherit" w:hAnsi="inherit" w:cs="Segoe UI Historic"/>
          <w:color w:val="050505"/>
          <w:sz w:val="24"/>
          <w:szCs w:val="24"/>
        </w:rPr>
        <w:t>діяльність</w:t>
      </w:r>
      <w:proofErr w:type="spellEnd"/>
      <w:r w:rsidRPr="00EB3927">
        <w:rPr>
          <w:rFonts w:ascii="inherit" w:hAnsi="inherit" w:cs="Segoe UI Historic"/>
          <w:color w:val="050505"/>
          <w:sz w:val="24"/>
          <w:szCs w:val="24"/>
        </w:rPr>
        <w:t xml:space="preserve"> </w:t>
      </w:r>
      <w:proofErr w:type="spellStart"/>
      <w:r w:rsidRPr="00EB3927">
        <w:rPr>
          <w:rFonts w:ascii="inherit" w:hAnsi="inherit" w:cs="Segoe UI Historic"/>
          <w:color w:val="050505"/>
          <w:sz w:val="24"/>
          <w:szCs w:val="24"/>
        </w:rPr>
        <w:t>зосереджена</w:t>
      </w:r>
      <w:proofErr w:type="spellEnd"/>
      <w:r w:rsidRPr="00EB3927">
        <w:rPr>
          <w:rFonts w:ascii="inherit" w:hAnsi="inherit" w:cs="Segoe UI Historic"/>
          <w:color w:val="050505"/>
          <w:sz w:val="24"/>
          <w:szCs w:val="24"/>
        </w:rPr>
        <w:t xml:space="preserve"> на:</w:t>
      </w:r>
    </w:p>
    <w:p w:rsidR="00EB3927" w:rsidRPr="00EB3927" w:rsidRDefault="00EB3927" w:rsidP="00EB3927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inherit" w:hAnsi="inherit" w:cs="Segoe UI Historic"/>
          <w:color w:val="050505"/>
          <w:sz w:val="24"/>
          <w:szCs w:val="24"/>
        </w:rPr>
      </w:pPr>
      <w:r w:rsidRPr="00EB3927">
        <w:rPr>
          <w:rFonts w:ascii="inherit" w:hAnsi="inherit" w:cs="Segoe UI Historic"/>
          <w:noProof/>
          <w:color w:val="050505"/>
          <w:sz w:val="24"/>
          <w:szCs w:val="24"/>
          <w:lang w:eastAsia="ru-RU"/>
        </w:rPr>
        <w:drawing>
          <wp:inline distT="0" distB="0" distL="0" distR="0" wp14:anchorId="30660DC0" wp14:editId="562A52F8">
            <wp:extent cx="153035" cy="153035"/>
            <wp:effectExtent l="0" t="0" r="0" b="0"/>
            <wp:docPr id="8" name="Рисунок 8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▪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EB3927">
        <w:rPr>
          <w:rFonts w:ascii="inherit" w:hAnsi="inherit" w:cs="Segoe UI Historic"/>
          <w:color w:val="050505"/>
          <w:sz w:val="24"/>
          <w:szCs w:val="24"/>
        </w:rPr>
        <w:t>покращенні</w:t>
      </w:r>
      <w:proofErr w:type="spellEnd"/>
      <w:r w:rsidRPr="00EB3927">
        <w:rPr>
          <w:rFonts w:ascii="inherit" w:hAnsi="inherit" w:cs="Segoe UI Historic"/>
          <w:color w:val="050505"/>
          <w:sz w:val="24"/>
          <w:szCs w:val="24"/>
        </w:rPr>
        <w:t xml:space="preserve"> </w:t>
      </w:r>
      <w:proofErr w:type="spellStart"/>
      <w:r w:rsidRPr="00EB3927">
        <w:rPr>
          <w:rFonts w:ascii="inherit" w:hAnsi="inherit" w:cs="Segoe UI Historic"/>
          <w:color w:val="050505"/>
          <w:sz w:val="24"/>
          <w:szCs w:val="24"/>
        </w:rPr>
        <w:t>бізнес-процесі</w:t>
      </w:r>
      <w:proofErr w:type="gramStart"/>
      <w:r w:rsidRPr="00EB3927">
        <w:rPr>
          <w:rFonts w:ascii="inherit" w:hAnsi="inherit" w:cs="Segoe UI Historic"/>
          <w:color w:val="050505"/>
          <w:sz w:val="24"/>
          <w:szCs w:val="24"/>
        </w:rPr>
        <w:t>в</w:t>
      </w:r>
      <w:proofErr w:type="spellEnd"/>
      <w:proofErr w:type="gramEnd"/>
      <w:r w:rsidRPr="00EB3927">
        <w:rPr>
          <w:rFonts w:ascii="inherit" w:hAnsi="inherit" w:cs="Segoe UI Historic"/>
          <w:color w:val="050505"/>
          <w:sz w:val="24"/>
          <w:szCs w:val="24"/>
        </w:rPr>
        <w:t xml:space="preserve"> і моделей</w:t>
      </w:r>
    </w:p>
    <w:p w:rsidR="00EB3927" w:rsidRPr="00EB3927" w:rsidRDefault="00EB3927" w:rsidP="00EB3927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inherit" w:hAnsi="inherit" w:cs="Segoe UI Historic"/>
          <w:color w:val="050505"/>
          <w:sz w:val="24"/>
          <w:szCs w:val="24"/>
        </w:rPr>
      </w:pPr>
      <w:r w:rsidRPr="00EB3927">
        <w:rPr>
          <w:rFonts w:ascii="inherit" w:hAnsi="inherit" w:cs="Segoe UI Historic"/>
          <w:noProof/>
          <w:color w:val="050505"/>
          <w:sz w:val="24"/>
          <w:szCs w:val="24"/>
          <w:lang w:eastAsia="ru-RU"/>
        </w:rPr>
        <w:drawing>
          <wp:inline distT="0" distB="0" distL="0" distR="0" wp14:anchorId="30BDD43A" wp14:editId="7D8390A1">
            <wp:extent cx="153035" cy="153035"/>
            <wp:effectExtent l="0" t="0" r="0" b="0"/>
            <wp:docPr id="7" name="Рисунок 7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▪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EB3927">
        <w:rPr>
          <w:rFonts w:ascii="inherit" w:hAnsi="inherit" w:cs="Segoe UI Historic"/>
          <w:color w:val="050505"/>
          <w:sz w:val="24"/>
          <w:szCs w:val="24"/>
        </w:rPr>
        <w:t>розбудові</w:t>
      </w:r>
      <w:proofErr w:type="spellEnd"/>
      <w:r w:rsidRPr="00EB3927">
        <w:rPr>
          <w:rFonts w:ascii="inherit" w:hAnsi="inherit" w:cs="Segoe UI Historic"/>
          <w:color w:val="050505"/>
          <w:sz w:val="24"/>
          <w:szCs w:val="24"/>
        </w:rPr>
        <w:t xml:space="preserve"> </w:t>
      </w:r>
      <w:proofErr w:type="spellStart"/>
      <w:r w:rsidRPr="00EB3927">
        <w:rPr>
          <w:rFonts w:ascii="inherit" w:hAnsi="inherit" w:cs="Segoe UI Historic"/>
          <w:color w:val="050505"/>
          <w:sz w:val="24"/>
          <w:szCs w:val="24"/>
        </w:rPr>
        <w:t>організаційного</w:t>
      </w:r>
      <w:proofErr w:type="spellEnd"/>
      <w:r w:rsidRPr="00EB3927">
        <w:rPr>
          <w:rFonts w:ascii="inherit" w:hAnsi="inherit" w:cs="Segoe UI Historic"/>
          <w:color w:val="050505"/>
          <w:sz w:val="24"/>
          <w:szCs w:val="24"/>
        </w:rPr>
        <w:t xml:space="preserve"> </w:t>
      </w:r>
      <w:proofErr w:type="spellStart"/>
      <w:r w:rsidRPr="00EB3927">
        <w:rPr>
          <w:rFonts w:ascii="inherit" w:hAnsi="inherit" w:cs="Segoe UI Historic"/>
          <w:color w:val="050505"/>
          <w:sz w:val="24"/>
          <w:szCs w:val="24"/>
        </w:rPr>
        <w:t>потенціалу</w:t>
      </w:r>
      <w:proofErr w:type="spellEnd"/>
    </w:p>
    <w:p w:rsidR="00EB3927" w:rsidRPr="00EB3927" w:rsidRDefault="00EB3927" w:rsidP="00EB3927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inherit" w:hAnsi="inherit" w:cs="Segoe UI Historic"/>
          <w:color w:val="050505"/>
          <w:sz w:val="24"/>
          <w:szCs w:val="24"/>
        </w:rPr>
      </w:pPr>
      <w:r w:rsidRPr="00EB3927">
        <w:rPr>
          <w:rFonts w:ascii="inherit" w:hAnsi="inherit" w:cs="Segoe UI Historic"/>
          <w:noProof/>
          <w:color w:val="050505"/>
          <w:sz w:val="24"/>
          <w:szCs w:val="24"/>
          <w:lang w:eastAsia="ru-RU"/>
        </w:rPr>
        <w:drawing>
          <wp:inline distT="0" distB="0" distL="0" distR="0" wp14:anchorId="3B506F58" wp14:editId="17CC4A61">
            <wp:extent cx="153035" cy="153035"/>
            <wp:effectExtent l="0" t="0" r="0" b="0"/>
            <wp:docPr id="6" name="Рисунок 6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▪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EB3927">
        <w:rPr>
          <w:rFonts w:ascii="inherit" w:hAnsi="inherit" w:cs="Segoe UI Historic"/>
          <w:color w:val="050505"/>
          <w:sz w:val="24"/>
          <w:szCs w:val="24"/>
        </w:rPr>
        <w:t>розвитку</w:t>
      </w:r>
      <w:proofErr w:type="spellEnd"/>
      <w:r w:rsidRPr="00EB3927">
        <w:rPr>
          <w:rFonts w:ascii="inherit" w:hAnsi="inherit" w:cs="Segoe UI Historic"/>
          <w:color w:val="050505"/>
          <w:sz w:val="24"/>
          <w:szCs w:val="24"/>
        </w:rPr>
        <w:t xml:space="preserve"> </w:t>
      </w:r>
      <w:proofErr w:type="spellStart"/>
      <w:r w:rsidRPr="00EB3927">
        <w:rPr>
          <w:rFonts w:ascii="inherit" w:hAnsi="inherit" w:cs="Segoe UI Historic"/>
          <w:color w:val="050505"/>
          <w:sz w:val="24"/>
          <w:szCs w:val="24"/>
        </w:rPr>
        <w:t>виробництва</w:t>
      </w:r>
      <w:proofErr w:type="spellEnd"/>
      <w:r w:rsidRPr="00EB3927">
        <w:rPr>
          <w:rFonts w:ascii="inherit" w:hAnsi="inherit" w:cs="Segoe UI Historic"/>
          <w:color w:val="050505"/>
          <w:sz w:val="24"/>
          <w:szCs w:val="24"/>
        </w:rPr>
        <w:t xml:space="preserve">, </w:t>
      </w:r>
      <w:proofErr w:type="spellStart"/>
      <w:r w:rsidRPr="00EB3927">
        <w:rPr>
          <w:rFonts w:ascii="inherit" w:hAnsi="inherit" w:cs="Segoe UI Historic"/>
          <w:color w:val="050505"/>
          <w:sz w:val="24"/>
          <w:szCs w:val="24"/>
        </w:rPr>
        <w:t>продажі</w:t>
      </w:r>
      <w:proofErr w:type="gramStart"/>
      <w:r w:rsidRPr="00EB3927">
        <w:rPr>
          <w:rFonts w:ascii="inherit" w:hAnsi="inherit" w:cs="Segoe UI Historic"/>
          <w:color w:val="050505"/>
          <w:sz w:val="24"/>
          <w:szCs w:val="24"/>
        </w:rPr>
        <w:t>в</w:t>
      </w:r>
      <w:proofErr w:type="spellEnd"/>
      <w:proofErr w:type="gramEnd"/>
    </w:p>
    <w:p w:rsidR="00EB3927" w:rsidRPr="00EB3927" w:rsidRDefault="00EB3927" w:rsidP="00EB3927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inherit" w:hAnsi="inherit" w:cs="Segoe UI Historic"/>
          <w:color w:val="050505"/>
          <w:sz w:val="24"/>
          <w:szCs w:val="24"/>
        </w:rPr>
      </w:pPr>
      <w:r w:rsidRPr="00EB3927">
        <w:rPr>
          <w:rFonts w:ascii="inherit" w:hAnsi="inherit" w:cs="Segoe UI Historic"/>
          <w:noProof/>
          <w:color w:val="050505"/>
          <w:sz w:val="24"/>
          <w:szCs w:val="24"/>
          <w:lang w:eastAsia="ru-RU"/>
        </w:rPr>
        <w:drawing>
          <wp:inline distT="0" distB="0" distL="0" distR="0" wp14:anchorId="134E22B0" wp14:editId="37957D4D">
            <wp:extent cx="153035" cy="153035"/>
            <wp:effectExtent l="0" t="0" r="0" b="0"/>
            <wp:docPr id="5" name="Рисунок 5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▪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EB3927">
        <w:rPr>
          <w:rFonts w:ascii="inherit" w:hAnsi="inherit" w:cs="Segoe UI Historic"/>
          <w:color w:val="050505"/>
          <w:sz w:val="24"/>
          <w:szCs w:val="24"/>
        </w:rPr>
        <w:t>розвитку</w:t>
      </w:r>
      <w:proofErr w:type="spellEnd"/>
      <w:r w:rsidRPr="00EB3927">
        <w:rPr>
          <w:rFonts w:ascii="inherit" w:hAnsi="inherit" w:cs="Segoe UI Historic"/>
          <w:color w:val="050505"/>
          <w:sz w:val="24"/>
          <w:szCs w:val="24"/>
        </w:rPr>
        <w:t xml:space="preserve"> </w:t>
      </w:r>
      <w:proofErr w:type="spellStart"/>
      <w:r w:rsidRPr="00EB3927">
        <w:rPr>
          <w:rFonts w:ascii="inherit" w:hAnsi="inherit" w:cs="Segoe UI Historic"/>
          <w:color w:val="050505"/>
          <w:sz w:val="24"/>
          <w:szCs w:val="24"/>
        </w:rPr>
        <w:t>цифрових</w:t>
      </w:r>
      <w:proofErr w:type="spellEnd"/>
      <w:r w:rsidRPr="00EB3927">
        <w:rPr>
          <w:rFonts w:ascii="inherit" w:hAnsi="inherit" w:cs="Segoe UI Historic"/>
          <w:color w:val="050505"/>
          <w:sz w:val="24"/>
          <w:szCs w:val="24"/>
        </w:rPr>
        <w:t xml:space="preserve"> та </w:t>
      </w:r>
      <w:proofErr w:type="spellStart"/>
      <w:r w:rsidRPr="00EB3927">
        <w:rPr>
          <w:rFonts w:ascii="inherit" w:hAnsi="inherit" w:cs="Segoe UI Historic"/>
          <w:color w:val="050505"/>
          <w:sz w:val="24"/>
          <w:szCs w:val="24"/>
        </w:rPr>
        <w:t>торгових</w:t>
      </w:r>
      <w:proofErr w:type="spellEnd"/>
      <w:r w:rsidRPr="00EB3927">
        <w:rPr>
          <w:rFonts w:ascii="inherit" w:hAnsi="inherit" w:cs="Segoe UI Historic"/>
          <w:color w:val="050505"/>
          <w:sz w:val="24"/>
          <w:szCs w:val="24"/>
        </w:rPr>
        <w:t xml:space="preserve"> </w:t>
      </w:r>
      <w:proofErr w:type="spellStart"/>
      <w:r w:rsidRPr="00EB3927">
        <w:rPr>
          <w:rFonts w:ascii="inherit" w:hAnsi="inherit" w:cs="Segoe UI Historic"/>
          <w:color w:val="050505"/>
          <w:sz w:val="24"/>
          <w:szCs w:val="24"/>
        </w:rPr>
        <w:t>можливостей</w:t>
      </w:r>
      <w:proofErr w:type="spellEnd"/>
    </w:p>
    <w:p w:rsidR="00EB3927" w:rsidRPr="00EB3927" w:rsidRDefault="00EB3927" w:rsidP="00EB3927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inherit" w:hAnsi="inherit" w:cs="Segoe UI Historic"/>
          <w:noProof/>
          <w:color w:val="050505"/>
          <w:sz w:val="24"/>
          <w:szCs w:val="24"/>
          <w:lang w:val="uk-UA" w:eastAsia="ru-RU"/>
        </w:rPr>
      </w:pPr>
    </w:p>
    <w:p w:rsidR="00EB3927" w:rsidRPr="00EB3927" w:rsidRDefault="00EB3927" w:rsidP="00EB3927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EB3927">
        <w:rPr>
          <w:color w:val="000000" w:themeColor="text1"/>
          <w:lang w:val="uk-UA"/>
        </w:rPr>
        <w:t xml:space="preserve">Програма </w:t>
      </w:r>
      <w:r w:rsidRPr="00EB3927">
        <w:rPr>
          <w:color w:val="000000" w:themeColor="text1"/>
        </w:rPr>
        <w:t>USAID</w:t>
      </w:r>
      <w:r w:rsidRPr="00EB3927">
        <w:rPr>
          <w:color w:val="000000" w:themeColor="text1"/>
          <w:lang w:val="uk-UA"/>
        </w:rPr>
        <w:t xml:space="preserve"> КЕУ надаватиме гранти українським фізичним особам-підприємцям та приватним підприємствам, що відповідають критеріям для отримання гранту. Наразі </w:t>
      </w:r>
      <w:r w:rsidRPr="00EB3927">
        <w:rPr>
          <w:color w:val="000000" w:themeColor="text1"/>
        </w:rPr>
        <w:t>USAID</w:t>
      </w:r>
      <w:r w:rsidRPr="00EB3927">
        <w:rPr>
          <w:color w:val="000000" w:themeColor="text1"/>
          <w:lang w:val="uk-UA"/>
        </w:rPr>
        <w:t xml:space="preserve"> КЕУ зосереджується на секторах інформаційних технологій, інжинірингу, виробництва та послуг (наприклад, виробництво меблів, текстилю, </w:t>
      </w:r>
      <w:proofErr w:type="spellStart"/>
      <w:r w:rsidRPr="00EB3927">
        <w:rPr>
          <w:color w:val="000000" w:themeColor="text1"/>
          <w:lang w:val="uk-UA"/>
        </w:rPr>
        <w:t>зооіндустрія</w:t>
      </w:r>
      <w:proofErr w:type="spellEnd"/>
      <w:r w:rsidRPr="00EB3927">
        <w:rPr>
          <w:color w:val="000000" w:themeColor="text1"/>
          <w:lang w:val="uk-UA"/>
        </w:rPr>
        <w:t xml:space="preserve">, виробництво іграшок, косметики, товарів для дому, харчова промисловість та електронне обладнання), а також креативних індустрій (наприклад, фільми, аудіовізуальні матеріали, мода та виробництво </w:t>
      </w:r>
      <w:proofErr w:type="spellStart"/>
      <w:r w:rsidRPr="00EB3927">
        <w:rPr>
          <w:color w:val="000000" w:themeColor="text1"/>
          <w:lang w:val="uk-UA"/>
        </w:rPr>
        <w:t>крафтової</w:t>
      </w:r>
      <w:proofErr w:type="spellEnd"/>
      <w:r w:rsidRPr="00EB3927">
        <w:rPr>
          <w:color w:val="000000" w:themeColor="text1"/>
          <w:lang w:val="uk-UA"/>
        </w:rPr>
        <w:t xml:space="preserve"> продукції). </w:t>
      </w:r>
      <w:r w:rsidRPr="00EB3927">
        <w:rPr>
          <w:color w:val="000000" w:themeColor="text1"/>
        </w:rPr>
        <w:t xml:space="preserve">При </w:t>
      </w:r>
      <w:proofErr w:type="spellStart"/>
      <w:r w:rsidRPr="00EB3927">
        <w:rPr>
          <w:color w:val="000000" w:themeColor="text1"/>
        </w:rPr>
        <w:t>цьому</w:t>
      </w:r>
      <w:proofErr w:type="spellEnd"/>
      <w:r w:rsidRPr="00EB3927">
        <w:rPr>
          <w:color w:val="000000" w:themeColor="text1"/>
        </w:rPr>
        <w:t xml:space="preserve"> </w:t>
      </w:r>
      <w:proofErr w:type="spellStart"/>
      <w:r w:rsidRPr="00EB3927">
        <w:rPr>
          <w:color w:val="000000" w:themeColor="text1"/>
        </w:rPr>
        <w:t>програма</w:t>
      </w:r>
      <w:proofErr w:type="spellEnd"/>
      <w:r w:rsidRPr="00EB3927">
        <w:rPr>
          <w:color w:val="000000" w:themeColor="text1"/>
        </w:rPr>
        <w:t xml:space="preserve"> </w:t>
      </w:r>
      <w:proofErr w:type="spellStart"/>
      <w:r w:rsidRPr="00EB3927">
        <w:rPr>
          <w:color w:val="000000" w:themeColor="text1"/>
        </w:rPr>
        <w:t>відкрита</w:t>
      </w:r>
      <w:proofErr w:type="spellEnd"/>
      <w:r w:rsidRPr="00EB3927">
        <w:rPr>
          <w:color w:val="000000" w:themeColor="text1"/>
        </w:rPr>
        <w:t xml:space="preserve"> до заявок на </w:t>
      </w:r>
      <w:proofErr w:type="spellStart"/>
      <w:proofErr w:type="gramStart"/>
      <w:r w:rsidRPr="00EB3927">
        <w:rPr>
          <w:color w:val="000000" w:themeColor="text1"/>
        </w:rPr>
        <w:t>п</w:t>
      </w:r>
      <w:proofErr w:type="gramEnd"/>
      <w:r w:rsidRPr="00EB3927">
        <w:rPr>
          <w:color w:val="000000" w:themeColor="text1"/>
        </w:rPr>
        <w:t>ідтримку</w:t>
      </w:r>
      <w:proofErr w:type="spellEnd"/>
      <w:r w:rsidRPr="00EB3927">
        <w:rPr>
          <w:color w:val="000000" w:themeColor="text1"/>
        </w:rPr>
        <w:t xml:space="preserve"> </w:t>
      </w:r>
      <w:proofErr w:type="spellStart"/>
      <w:r w:rsidRPr="00EB3927">
        <w:rPr>
          <w:color w:val="000000" w:themeColor="text1"/>
        </w:rPr>
        <w:t>інших</w:t>
      </w:r>
      <w:proofErr w:type="spellEnd"/>
      <w:r w:rsidRPr="00EB3927">
        <w:rPr>
          <w:color w:val="000000" w:themeColor="text1"/>
        </w:rPr>
        <w:t xml:space="preserve"> </w:t>
      </w:r>
      <w:proofErr w:type="spellStart"/>
      <w:r w:rsidRPr="00EB3927">
        <w:rPr>
          <w:color w:val="000000" w:themeColor="text1"/>
        </w:rPr>
        <w:t>секторів</w:t>
      </w:r>
      <w:proofErr w:type="spellEnd"/>
      <w:r w:rsidRPr="00EB3927">
        <w:rPr>
          <w:color w:val="000000" w:themeColor="text1"/>
        </w:rPr>
        <w:t xml:space="preserve">, </w:t>
      </w:r>
      <w:proofErr w:type="spellStart"/>
      <w:r w:rsidRPr="00EB3927">
        <w:rPr>
          <w:color w:val="000000" w:themeColor="text1"/>
        </w:rPr>
        <w:t>які</w:t>
      </w:r>
      <w:proofErr w:type="spellEnd"/>
      <w:r w:rsidRPr="00EB3927">
        <w:rPr>
          <w:color w:val="000000" w:themeColor="text1"/>
        </w:rPr>
        <w:t xml:space="preserve"> </w:t>
      </w:r>
      <w:proofErr w:type="spellStart"/>
      <w:r w:rsidRPr="00EB3927">
        <w:rPr>
          <w:color w:val="000000" w:themeColor="text1"/>
        </w:rPr>
        <w:t>відповідають</w:t>
      </w:r>
      <w:proofErr w:type="spellEnd"/>
      <w:r w:rsidRPr="00EB3927">
        <w:rPr>
          <w:color w:val="000000" w:themeColor="text1"/>
        </w:rPr>
        <w:t xml:space="preserve"> </w:t>
      </w:r>
      <w:proofErr w:type="spellStart"/>
      <w:r w:rsidRPr="00EB3927">
        <w:rPr>
          <w:color w:val="000000" w:themeColor="text1"/>
        </w:rPr>
        <w:t>критеріям</w:t>
      </w:r>
      <w:proofErr w:type="spellEnd"/>
      <w:r w:rsidRPr="00EB3927">
        <w:rPr>
          <w:color w:val="000000" w:themeColor="text1"/>
        </w:rPr>
        <w:t xml:space="preserve"> </w:t>
      </w:r>
      <w:proofErr w:type="spellStart"/>
      <w:r w:rsidRPr="00EB3927">
        <w:rPr>
          <w:color w:val="000000" w:themeColor="text1"/>
        </w:rPr>
        <w:t>цього</w:t>
      </w:r>
      <w:proofErr w:type="spellEnd"/>
      <w:r w:rsidRPr="00EB3927">
        <w:rPr>
          <w:color w:val="000000" w:themeColor="text1"/>
        </w:rPr>
        <w:t xml:space="preserve"> </w:t>
      </w:r>
      <w:proofErr w:type="spellStart"/>
      <w:r w:rsidRPr="00EB3927">
        <w:rPr>
          <w:color w:val="000000" w:themeColor="text1"/>
        </w:rPr>
        <w:t>запиту</w:t>
      </w:r>
      <w:proofErr w:type="spellEnd"/>
      <w:r w:rsidRPr="00EB3927">
        <w:rPr>
          <w:color w:val="000000" w:themeColor="text1"/>
        </w:rPr>
        <w:t>.</w:t>
      </w:r>
    </w:p>
    <w:p w:rsidR="00EB3927" w:rsidRPr="00EB3927" w:rsidRDefault="00EB3927" w:rsidP="00EB3927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proofErr w:type="spellStart"/>
      <w:r w:rsidRPr="00EB3927">
        <w:rPr>
          <w:color w:val="000000" w:themeColor="text1"/>
        </w:rPr>
        <w:t>Гранти</w:t>
      </w:r>
      <w:proofErr w:type="spellEnd"/>
      <w:r w:rsidRPr="00EB3927">
        <w:rPr>
          <w:color w:val="000000" w:themeColor="text1"/>
        </w:rPr>
        <w:t xml:space="preserve"> </w:t>
      </w:r>
      <w:proofErr w:type="spellStart"/>
      <w:r w:rsidRPr="00EB3927">
        <w:rPr>
          <w:color w:val="000000" w:themeColor="text1"/>
        </w:rPr>
        <w:t>надаватимуться</w:t>
      </w:r>
      <w:proofErr w:type="spellEnd"/>
      <w:r w:rsidRPr="00EB3927">
        <w:rPr>
          <w:color w:val="000000" w:themeColor="text1"/>
        </w:rPr>
        <w:t xml:space="preserve"> та </w:t>
      </w:r>
      <w:proofErr w:type="spellStart"/>
      <w:r w:rsidRPr="00EB3927">
        <w:rPr>
          <w:color w:val="000000" w:themeColor="text1"/>
        </w:rPr>
        <w:t>реалізовуватимуться</w:t>
      </w:r>
      <w:proofErr w:type="spellEnd"/>
      <w:r w:rsidRPr="00EB3927">
        <w:rPr>
          <w:color w:val="000000" w:themeColor="text1"/>
        </w:rPr>
        <w:t xml:space="preserve"> </w:t>
      </w:r>
      <w:proofErr w:type="spellStart"/>
      <w:r w:rsidRPr="00EB3927">
        <w:rPr>
          <w:color w:val="000000" w:themeColor="text1"/>
        </w:rPr>
        <w:t>відповідно</w:t>
      </w:r>
      <w:proofErr w:type="spellEnd"/>
      <w:r w:rsidRPr="00EB3927">
        <w:rPr>
          <w:color w:val="000000" w:themeColor="text1"/>
        </w:rPr>
        <w:t xml:space="preserve"> до правил USAID та </w:t>
      </w:r>
      <w:proofErr w:type="spellStart"/>
      <w:r w:rsidRPr="00EB3927">
        <w:rPr>
          <w:color w:val="000000" w:themeColor="text1"/>
        </w:rPr>
        <w:t>нормативних</w:t>
      </w:r>
      <w:proofErr w:type="spellEnd"/>
      <w:r w:rsidRPr="00EB3927">
        <w:rPr>
          <w:color w:val="000000" w:themeColor="text1"/>
        </w:rPr>
        <w:t xml:space="preserve"> </w:t>
      </w:r>
      <w:proofErr w:type="spellStart"/>
      <w:r w:rsidRPr="00EB3927">
        <w:rPr>
          <w:color w:val="000000" w:themeColor="text1"/>
        </w:rPr>
        <w:t>документі</w:t>
      </w:r>
      <w:proofErr w:type="gramStart"/>
      <w:r w:rsidRPr="00EB3927">
        <w:rPr>
          <w:color w:val="000000" w:themeColor="text1"/>
        </w:rPr>
        <w:t>в</w:t>
      </w:r>
      <w:proofErr w:type="spellEnd"/>
      <w:proofErr w:type="gramEnd"/>
      <w:r w:rsidRPr="00EB3927">
        <w:rPr>
          <w:color w:val="000000" w:themeColor="text1"/>
        </w:rPr>
        <w:t xml:space="preserve"> </w:t>
      </w:r>
      <w:proofErr w:type="gramStart"/>
      <w:r w:rsidRPr="00EB3927">
        <w:rPr>
          <w:color w:val="000000" w:themeColor="text1"/>
        </w:rPr>
        <w:t>уряду</w:t>
      </w:r>
      <w:proofErr w:type="gramEnd"/>
      <w:r w:rsidRPr="00EB3927">
        <w:rPr>
          <w:color w:val="000000" w:themeColor="text1"/>
        </w:rPr>
        <w:t xml:space="preserve"> США, </w:t>
      </w:r>
      <w:proofErr w:type="spellStart"/>
      <w:r w:rsidRPr="00EB3927">
        <w:rPr>
          <w:color w:val="000000" w:themeColor="text1"/>
        </w:rPr>
        <w:t>які</w:t>
      </w:r>
      <w:proofErr w:type="spellEnd"/>
      <w:r w:rsidRPr="00EB3927">
        <w:rPr>
          <w:color w:val="000000" w:themeColor="text1"/>
        </w:rPr>
        <w:t xml:space="preserve"> </w:t>
      </w:r>
      <w:proofErr w:type="spellStart"/>
      <w:r w:rsidRPr="00EB3927">
        <w:rPr>
          <w:color w:val="000000" w:themeColor="text1"/>
        </w:rPr>
        <w:t>регулюють</w:t>
      </w:r>
      <w:proofErr w:type="spellEnd"/>
      <w:r w:rsidRPr="00EB3927">
        <w:rPr>
          <w:color w:val="000000" w:themeColor="text1"/>
        </w:rPr>
        <w:t xml:space="preserve"> </w:t>
      </w:r>
      <w:proofErr w:type="spellStart"/>
      <w:r w:rsidRPr="00EB3927">
        <w:rPr>
          <w:color w:val="000000" w:themeColor="text1"/>
        </w:rPr>
        <w:t>надання</w:t>
      </w:r>
      <w:proofErr w:type="spellEnd"/>
      <w:r w:rsidRPr="00EB3927">
        <w:rPr>
          <w:color w:val="000000" w:themeColor="text1"/>
        </w:rPr>
        <w:t xml:space="preserve"> </w:t>
      </w:r>
      <w:proofErr w:type="spellStart"/>
      <w:r w:rsidRPr="00EB3927">
        <w:rPr>
          <w:color w:val="000000" w:themeColor="text1"/>
        </w:rPr>
        <w:t>грантів</w:t>
      </w:r>
      <w:proofErr w:type="spellEnd"/>
      <w:r w:rsidRPr="00EB3927">
        <w:rPr>
          <w:color w:val="000000" w:themeColor="text1"/>
        </w:rPr>
        <w:t xml:space="preserve"> за контрактами, а </w:t>
      </w:r>
      <w:proofErr w:type="spellStart"/>
      <w:r w:rsidRPr="00EB3927">
        <w:rPr>
          <w:color w:val="000000" w:themeColor="text1"/>
        </w:rPr>
        <w:t>також</w:t>
      </w:r>
      <w:proofErr w:type="spellEnd"/>
      <w:r w:rsidRPr="00EB3927">
        <w:rPr>
          <w:color w:val="000000" w:themeColor="text1"/>
        </w:rPr>
        <w:t xml:space="preserve"> </w:t>
      </w:r>
      <w:proofErr w:type="spellStart"/>
      <w:r w:rsidRPr="00EB3927">
        <w:rPr>
          <w:color w:val="000000" w:themeColor="text1"/>
        </w:rPr>
        <w:t>згідно</w:t>
      </w:r>
      <w:proofErr w:type="spellEnd"/>
      <w:r w:rsidRPr="00EB3927">
        <w:rPr>
          <w:color w:val="000000" w:themeColor="text1"/>
        </w:rPr>
        <w:t xml:space="preserve"> </w:t>
      </w:r>
      <w:proofErr w:type="spellStart"/>
      <w:r w:rsidRPr="00EB3927">
        <w:rPr>
          <w:color w:val="000000" w:themeColor="text1"/>
        </w:rPr>
        <w:t>із</w:t>
      </w:r>
      <w:proofErr w:type="spellEnd"/>
      <w:r w:rsidRPr="00EB3927">
        <w:rPr>
          <w:color w:val="000000" w:themeColor="text1"/>
        </w:rPr>
        <w:t xml:space="preserve"> </w:t>
      </w:r>
      <w:proofErr w:type="spellStart"/>
      <w:r w:rsidRPr="00EB3927">
        <w:rPr>
          <w:color w:val="000000" w:themeColor="text1"/>
        </w:rPr>
        <w:t>внутрішніми</w:t>
      </w:r>
      <w:proofErr w:type="spellEnd"/>
      <w:r w:rsidRPr="00EB3927">
        <w:rPr>
          <w:color w:val="000000" w:themeColor="text1"/>
        </w:rPr>
        <w:t xml:space="preserve"> </w:t>
      </w:r>
      <w:proofErr w:type="spellStart"/>
      <w:r w:rsidRPr="00EB3927">
        <w:rPr>
          <w:color w:val="000000" w:themeColor="text1"/>
        </w:rPr>
        <w:t>політиками</w:t>
      </w:r>
      <w:proofErr w:type="spellEnd"/>
      <w:r w:rsidRPr="00EB3927">
        <w:rPr>
          <w:color w:val="000000" w:themeColor="text1"/>
        </w:rPr>
        <w:t xml:space="preserve"> та процедурами </w:t>
      </w:r>
      <w:proofErr w:type="spellStart"/>
      <w:r w:rsidRPr="00EB3927">
        <w:rPr>
          <w:color w:val="000000" w:themeColor="text1"/>
        </w:rPr>
        <w:t>управління</w:t>
      </w:r>
      <w:proofErr w:type="spellEnd"/>
      <w:r w:rsidRPr="00EB3927">
        <w:rPr>
          <w:color w:val="000000" w:themeColor="text1"/>
        </w:rPr>
        <w:t xml:space="preserve"> грантами </w:t>
      </w:r>
      <w:proofErr w:type="spellStart"/>
      <w:r w:rsidRPr="00EB3927">
        <w:rPr>
          <w:color w:val="000000" w:themeColor="text1"/>
        </w:rPr>
        <w:t>Програми</w:t>
      </w:r>
      <w:proofErr w:type="spellEnd"/>
      <w:r w:rsidRPr="00EB3927">
        <w:rPr>
          <w:color w:val="000000" w:themeColor="text1"/>
        </w:rPr>
        <w:t xml:space="preserve"> КЕУ.</w:t>
      </w:r>
    </w:p>
    <w:p w:rsidR="00EB3927" w:rsidRPr="00EB3927" w:rsidRDefault="00EB3927" w:rsidP="00EB3927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EB3927">
        <w:rPr>
          <w:color w:val="000000" w:themeColor="text1"/>
        </w:rPr>
        <w:t xml:space="preserve">Будь ласка, </w:t>
      </w:r>
      <w:proofErr w:type="spellStart"/>
      <w:r w:rsidRPr="00EB3927">
        <w:rPr>
          <w:color w:val="000000" w:themeColor="text1"/>
        </w:rPr>
        <w:t>надсилайте</w:t>
      </w:r>
      <w:proofErr w:type="spellEnd"/>
      <w:r w:rsidRPr="00EB3927">
        <w:rPr>
          <w:color w:val="000000" w:themeColor="text1"/>
        </w:rPr>
        <w:t xml:space="preserve"> </w:t>
      </w:r>
      <w:proofErr w:type="spellStart"/>
      <w:r w:rsidRPr="00EB3927">
        <w:rPr>
          <w:color w:val="000000" w:themeColor="text1"/>
        </w:rPr>
        <w:t>усі</w:t>
      </w:r>
      <w:proofErr w:type="spellEnd"/>
      <w:r w:rsidRPr="00EB3927">
        <w:rPr>
          <w:color w:val="000000" w:themeColor="text1"/>
        </w:rPr>
        <w:t xml:space="preserve"> </w:t>
      </w:r>
      <w:proofErr w:type="spellStart"/>
      <w:r w:rsidRPr="00EB3927">
        <w:rPr>
          <w:color w:val="000000" w:themeColor="text1"/>
        </w:rPr>
        <w:t>запитання</w:t>
      </w:r>
      <w:proofErr w:type="spellEnd"/>
      <w:r w:rsidRPr="00EB3927">
        <w:rPr>
          <w:color w:val="000000" w:themeColor="text1"/>
        </w:rPr>
        <w:t xml:space="preserve"> </w:t>
      </w:r>
      <w:proofErr w:type="spellStart"/>
      <w:r w:rsidRPr="00EB3927">
        <w:rPr>
          <w:color w:val="000000" w:themeColor="text1"/>
        </w:rPr>
        <w:t>щодо</w:t>
      </w:r>
      <w:proofErr w:type="spellEnd"/>
      <w:r w:rsidRPr="00EB3927">
        <w:rPr>
          <w:color w:val="000000" w:themeColor="text1"/>
        </w:rPr>
        <w:t xml:space="preserve"> </w:t>
      </w:r>
      <w:proofErr w:type="spellStart"/>
      <w:r w:rsidRPr="00EB3927">
        <w:rPr>
          <w:color w:val="000000" w:themeColor="text1"/>
        </w:rPr>
        <w:t>цього</w:t>
      </w:r>
      <w:proofErr w:type="spellEnd"/>
      <w:r w:rsidRPr="00EB3927">
        <w:rPr>
          <w:color w:val="000000" w:themeColor="text1"/>
        </w:rPr>
        <w:t xml:space="preserve"> </w:t>
      </w:r>
      <w:proofErr w:type="spellStart"/>
      <w:r w:rsidRPr="00EB3927">
        <w:rPr>
          <w:color w:val="000000" w:themeColor="text1"/>
        </w:rPr>
        <w:t>запиту</w:t>
      </w:r>
      <w:proofErr w:type="spellEnd"/>
      <w:r w:rsidRPr="00EB3927">
        <w:rPr>
          <w:color w:val="000000" w:themeColor="text1"/>
        </w:rPr>
        <w:t xml:space="preserve"> на </w:t>
      </w:r>
      <w:hyperlink r:id="rId9" w:history="1">
        <w:r w:rsidRPr="00EB3927">
          <w:rPr>
            <w:rStyle w:val="a3"/>
            <w:color w:val="000000" w:themeColor="text1"/>
          </w:rPr>
          <w:t>Grants@cepukraine.org</w:t>
        </w:r>
      </w:hyperlink>
      <w:r w:rsidRPr="00EB3927">
        <w:rPr>
          <w:color w:val="000000" w:themeColor="text1"/>
        </w:rPr>
        <w:t xml:space="preserve"> та </w:t>
      </w:r>
      <w:proofErr w:type="spellStart"/>
      <w:r w:rsidRPr="00EB3927">
        <w:rPr>
          <w:color w:val="000000" w:themeColor="text1"/>
        </w:rPr>
        <w:t>зазначте</w:t>
      </w:r>
      <w:proofErr w:type="spellEnd"/>
      <w:r w:rsidRPr="00EB3927">
        <w:rPr>
          <w:color w:val="000000" w:themeColor="text1"/>
        </w:rPr>
        <w:t xml:space="preserve"> «APS-2022-004» у </w:t>
      </w:r>
      <w:proofErr w:type="spellStart"/>
      <w:r w:rsidRPr="00EB3927">
        <w:rPr>
          <w:color w:val="000000" w:themeColor="text1"/>
        </w:rPr>
        <w:t>темі</w:t>
      </w:r>
      <w:proofErr w:type="spellEnd"/>
      <w:r w:rsidRPr="00EB3927">
        <w:rPr>
          <w:color w:val="000000" w:themeColor="text1"/>
        </w:rPr>
        <w:t xml:space="preserve"> </w:t>
      </w:r>
      <w:proofErr w:type="spellStart"/>
      <w:r w:rsidRPr="00EB3927">
        <w:rPr>
          <w:color w:val="000000" w:themeColor="text1"/>
        </w:rPr>
        <w:t>електронного</w:t>
      </w:r>
      <w:proofErr w:type="spellEnd"/>
      <w:r w:rsidRPr="00EB3927">
        <w:rPr>
          <w:color w:val="000000" w:themeColor="text1"/>
        </w:rPr>
        <w:t xml:space="preserve"> листа. </w:t>
      </w:r>
      <w:proofErr w:type="spellStart"/>
      <w:r w:rsidRPr="00EB3927">
        <w:rPr>
          <w:color w:val="000000" w:themeColor="text1"/>
        </w:rPr>
        <w:t>Програма</w:t>
      </w:r>
      <w:proofErr w:type="spellEnd"/>
      <w:r w:rsidRPr="00EB3927">
        <w:rPr>
          <w:color w:val="000000" w:themeColor="text1"/>
        </w:rPr>
        <w:t xml:space="preserve"> USAID КЕУ </w:t>
      </w:r>
      <w:proofErr w:type="spellStart"/>
      <w:r w:rsidRPr="00EB3927">
        <w:rPr>
          <w:color w:val="000000" w:themeColor="text1"/>
        </w:rPr>
        <w:t>відповість</w:t>
      </w:r>
      <w:proofErr w:type="spellEnd"/>
      <w:r w:rsidRPr="00EB3927">
        <w:rPr>
          <w:color w:val="000000" w:themeColor="text1"/>
        </w:rPr>
        <w:t xml:space="preserve"> на </w:t>
      </w:r>
      <w:proofErr w:type="spellStart"/>
      <w:r w:rsidRPr="00EB3927">
        <w:rPr>
          <w:color w:val="000000" w:themeColor="text1"/>
        </w:rPr>
        <w:t>електронну</w:t>
      </w:r>
      <w:proofErr w:type="spellEnd"/>
      <w:r w:rsidRPr="00EB3927">
        <w:rPr>
          <w:color w:val="000000" w:themeColor="text1"/>
        </w:rPr>
        <w:t xml:space="preserve"> </w:t>
      </w:r>
      <w:proofErr w:type="spellStart"/>
      <w:r w:rsidRPr="00EB3927">
        <w:rPr>
          <w:color w:val="000000" w:themeColor="text1"/>
        </w:rPr>
        <w:t>пошту</w:t>
      </w:r>
      <w:proofErr w:type="spellEnd"/>
      <w:r w:rsidRPr="00EB3927">
        <w:rPr>
          <w:color w:val="000000" w:themeColor="text1"/>
        </w:rPr>
        <w:t xml:space="preserve"> на </w:t>
      </w:r>
      <w:proofErr w:type="spellStart"/>
      <w:r w:rsidRPr="00EB3927">
        <w:rPr>
          <w:color w:val="000000" w:themeColor="text1"/>
        </w:rPr>
        <w:t>всі</w:t>
      </w:r>
      <w:proofErr w:type="spellEnd"/>
      <w:r w:rsidRPr="00EB3927">
        <w:rPr>
          <w:color w:val="000000" w:themeColor="text1"/>
        </w:rPr>
        <w:t xml:space="preserve"> </w:t>
      </w:r>
      <w:proofErr w:type="spellStart"/>
      <w:r w:rsidRPr="00EB3927">
        <w:rPr>
          <w:color w:val="000000" w:themeColor="text1"/>
        </w:rPr>
        <w:t>запитання</w:t>
      </w:r>
      <w:proofErr w:type="spellEnd"/>
      <w:r w:rsidRPr="00EB3927">
        <w:rPr>
          <w:color w:val="000000" w:themeColor="text1"/>
        </w:rPr>
        <w:t xml:space="preserve"> </w:t>
      </w:r>
      <w:proofErr w:type="spellStart"/>
      <w:r w:rsidRPr="00EB3927">
        <w:rPr>
          <w:color w:val="000000" w:themeColor="text1"/>
        </w:rPr>
        <w:t>щодо</w:t>
      </w:r>
      <w:proofErr w:type="spellEnd"/>
      <w:r w:rsidRPr="00EB3927">
        <w:rPr>
          <w:color w:val="000000" w:themeColor="text1"/>
        </w:rPr>
        <w:t xml:space="preserve"> </w:t>
      </w:r>
      <w:proofErr w:type="spellStart"/>
      <w:r w:rsidRPr="00EB3927">
        <w:rPr>
          <w:color w:val="000000" w:themeColor="text1"/>
        </w:rPr>
        <w:t>процесу</w:t>
      </w:r>
      <w:proofErr w:type="spellEnd"/>
      <w:r w:rsidRPr="00EB3927">
        <w:rPr>
          <w:color w:val="000000" w:themeColor="text1"/>
        </w:rPr>
        <w:t xml:space="preserve"> </w:t>
      </w:r>
      <w:proofErr w:type="spellStart"/>
      <w:r w:rsidRPr="00EB3927">
        <w:rPr>
          <w:color w:val="000000" w:themeColor="text1"/>
        </w:rPr>
        <w:t>подання</w:t>
      </w:r>
      <w:proofErr w:type="spellEnd"/>
      <w:r w:rsidRPr="00EB3927">
        <w:rPr>
          <w:color w:val="000000" w:themeColor="text1"/>
        </w:rPr>
        <w:t xml:space="preserve"> заявок </w:t>
      </w:r>
      <w:proofErr w:type="spellStart"/>
      <w:r w:rsidRPr="00EB3927">
        <w:rPr>
          <w:color w:val="000000" w:themeColor="text1"/>
        </w:rPr>
        <w:t>протягом</w:t>
      </w:r>
      <w:proofErr w:type="spellEnd"/>
      <w:r w:rsidRPr="00EB3927">
        <w:rPr>
          <w:color w:val="000000" w:themeColor="text1"/>
        </w:rPr>
        <w:t xml:space="preserve"> </w:t>
      </w:r>
      <w:proofErr w:type="spellStart"/>
      <w:proofErr w:type="gramStart"/>
      <w:r w:rsidRPr="00EB3927">
        <w:rPr>
          <w:color w:val="000000" w:themeColor="text1"/>
        </w:rPr>
        <w:t>п’яти</w:t>
      </w:r>
      <w:proofErr w:type="spellEnd"/>
      <w:proofErr w:type="gramEnd"/>
      <w:r w:rsidRPr="00EB3927">
        <w:rPr>
          <w:color w:val="000000" w:themeColor="text1"/>
        </w:rPr>
        <w:t xml:space="preserve"> </w:t>
      </w:r>
      <w:proofErr w:type="spellStart"/>
      <w:r w:rsidRPr="00EB3927">
        <w:rPr>
          <w:color w:val="000000" w:themeColor="text1"/>
        </w:rPr>
        <w:t>робочих</w:t>
      </w:r>
      <w:proofErr w:type="spellEnd"/>
      <w:r w:rsidRPr="00EB3927">
        <w:rPr>
          <w:color w:val="000000" w:themeColor="text1"/>
        </w:rPr>
        <w:t xml:space="preserve"> </w:t>
      </w:r>
      <w:proofErr w:type="spellStart"/>
      <w:r w:rsidRPr="00EB3927">
        <w:rPr>
          <w:color w:val="000000" w:themeColor="text1"/>
        </w:rPr>
        <w:t>днів</w:t>
      </w:r>
      <w:proofErr w:type="spellEnd"/>
      <w:r w:rsidRPr="00EB3927">
        <w:rPr>
          <w:color w:val="000000" w:themeColor="text1"/>
        </w:rPr>
        <w:t>.</w:t>
      </w:r>
    </w:p>
    <w:p w:rsidR="00EB3927" w:rsidRPr="00EB3927" w:rsidRDefault="00EB3927" w:rsidP="00EB3927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EB3927">
        <w:rPr>
          <w:color w:val="000000" w:themeColor="text1"/>
        </w:rPr>
        <w:t xml:space="preserve">Детальна </w:t>
      </w:r>
      <w:proofErr w:type="spellStart"/>
      <w:r w:rsidRPr="00EB3927">
        <w:rPr>
          <w:color w:val="000000" w:themeColor="text1"/>
        </w:rPr>
        <w:t>інформація</w:t>
      </w:r>
      <w:proofErr w:type="spellEnd"/>
      <w:r w:rsidRPr="00EB3927">
        <w:rPr>
          <w:color w:val="000000" w:themeColor="text1"/>
        </w:rPr>
        <w:t xml:space="preserve"> </w:t>
      </w:r>
      <w:proofErr w:type="spellStart"/>
      <w:r w:rsidRPr="00EB3927">
        <w:rPr>
          <w:color w:val="000000" w:themeColor="text1"/>
        </w:rPr>
        <w:t>щодо</w:t>
      </w:r>
      <w:proofErr w:type="spellEnd"/>
      <w:r w:rsidRPr="00EB3927">
        <w:rPr>
          <w:color w:val="000000" w:themeColor="text1"/>
        </w:rPr>
        <w:t xml:space="preserve"> </w:t>
      </w:r>
      <w:proofErr w:type="spellStart"/>
      <w:r w:rsidRPr="00EB3927">
        <w:rPr>
          <w:color w:val="000000" w:themeColor="text1"/>
        </w:rPr>
        <w:t>вимог</w:t>
      </w:r>
      <w:proofErr w:type="spellEnd"/>
      <w:r w:rsidRPr="00EB3927">
        <w:rPr>
          <w:color w:val="000000" w:themeColor="text1"/>
        </w:rPr>
        <w:t xml:space="preserve"> та </w:t>
      </w:r>
      <w:proofErr w:type="spellStart"/>
      <w:r w:rsidRPr="00EB3927">
        <w:rPr>
          <w:color w:val="000000" w:themeColor="text1"/>
        </w:rPr>
        <w:t>положень</w:t>
      </w:r>
      <w:proofErr w:type="spellEnd"/>
      <w:r w:rsidRPr="00EB3927">
        <w:rPr>
          <w:color w:val="000000" w:themeColor="text1"/>
        </w:rPr>
        <w:t xml:space="preserve"> </w:t>
      </w:r>
      <w:proofErr w:type="spellStart"/>
      <w:r w:rsidRPr="00EB3927">
        <w:rPr>
          <w:color w:val="000000" w:themeColor="text1"/>
        </w:rPr>
        <w:t>програми</w:t>
      </w:r>
      <w:proofErr w:type="spellEnd"/>
      <w:r w:rsidRPr="00EB3927">
        <w:rPr>
          <w:color w:val="000000" w:themeColor="text1"/>
        </w:rPr>
        <w:t xml:space="preserve"> </w:t>
      </w:r>
      <w:proofErr w:type="spellStart"/>
      <w:r w:rsidRPr="00EB3927">
        <w:rPr>
          <w:color w:val="000000" w:themeColor="text1"/>
        </w:rPr>
        <w:t>знаходиться</w:t>
      </w:r>
      <w:proofErr w:type="spellEnd"/>
      <w:r w:rsidRPr="00EB3927">
        <w:rPr>
          <w:color w:val="000000" w:themeColor="text1"/>
        </w:rPr>
        <w:t xml:space="preserve"> за </w:t>
      </w:r>
      <w:proofErr w:type="spellStart"/>
      <w:r w:rsidRPr="00EB3927">
        <w:rPr>
          <w:color w:val="000000" w:themeColor="text1"/>
        </w:rPr>
        <w:fldChar w:fldCharType="begin"/>
      </w:r>
      <w:r w:rsidRPr="00EB3927">
        <w:rPr>
          <w:color w:val="000000" w:themeColor="text1"/>
        </w:rPr>
        <w:instrText xml:space="preserve"> HYPERLINK "https://drive.google.com/drive/folders/1jmuneDACht5MLmhDRuOtWK3nGk2wdVDX" \t "_blank" </w:instrText>
      </w:r>
      <w:r w:rsidRPr="00EB3927">
        <w:rPr>
          <w:color w:val="000000" w:themeColor="text1"/>
        </w:rPr>
        <w:fldChar w:fldCharType="separate"/>
      </w:r>
      <w:r w:rsidRPr="00EB3927">
        <w:rPr>
          <w:rStyle w:val="a3"/>
          <w:color w:val="000000" w:themeColor="text1"/>
        </w:rPr>
        <w:t>посиланням</w:t>
      </w:r>
      <w:proofErr w:type="spellEnd"/>
      <w:r w:rsidRPr="00EB3927">
        <w:rPr>
          <w:color w:val="000000" w:themeColor="text1"/>
        </w:rPr>
        <w:fldChar w:fldCharType="end"/>
      </w:r>
      <w:r w:rsidRPr="00EB3927">
        <w:rPr>
          <w:color w:val="000000" w:themeColor="text1"/>
        </w:rPr>
        <w:t>. </w:t>
      </w:r>
    </w:p>
    <w:p w:rsidR="00EB3927" w:rsidRPr="00EB3927" w:rsidRDefault="00EB3927" w:rsidP="00EB3927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EB3927">
        <w:rPr>
          <w:color w:val="000000" w:themeColor="text1"/>
        </w:rPr>
        <w:t xml:space="preserve">Заявки APS-2022-004 </w:t>
      </w:r>
      <w:proofErr w:type="spellStart"/>
      <w:r w:rsidRPr="00EB3927">
        <w:rPr>
          <w:color w:val="000000" w:themeColor="text1"/>
        </w:rPr>
        <w:t>приймаються</w:t>
      </w:r>
      <w:proofErr w:type="spellEnd"/>
      <w:r w:rsidRPr="00EB3927">
        <w:rPr>
          <w:color w:val="000000" w:themeColor="text1"/>
        </w:rPr>
        <w:t xml:space="preserve"> </w:t>
      </w:r>
      <w:proofErr w:type="spellStart"/>
      <w:r w:rsidRPr="00EB3927">
        <w:rPr>
          <w:color w:val="000000" w:themeColor="text1"/>
        </w:rPr>
        <w:t>виключно</w:t>
      </w:r>
      <w:proofErr w:type="spellEnd"/>
      <w:r w:rsidRPr="00EB3927">
        <w:rPr>
          <w:color w:val="000000" w:themeColor="text1"/>
        </w:rPr>
        <w:t xml:space="preserve"> в </w:t>
      </w:r>
      <w:proofErr w:type="spellStart"/>
      <w:r w:rsidRPr="00EB3927">
        <w:rPr>
          <w:color w:val="000000" w:themeColor="text1"/>
        </w:rPr>
        <w:t>електронній</w:t>
      </w:r>
      <w:proofErr w:type="spellEnd"/>
      <w:r w:rsidRPr="00EB3927">
        <w:rPr>
          <w:color w:val="000000" w:themeColor="text1"/>
        </w:rPr>
        <w:t xml:space="preserve"> </w:t>
      </w:r>
      <w:proofErr w:type="spellStart"/>
      <w:r w:rsidRPr="00EB3927">
        <w:rPr>
          <w:color w:val="000000" w:themeColor="text1"/>
        </w:rPr>
        <w:t>формі</w:t>
      </w:r>
      <w:proofErr w:type="spellEnd"/>
      <w:r w:rsidRPr="00EB3927">
        <w:rPr>
          <w:color w:val="000000" w:themeColor="text1"/>
        </w:rPr>
        <w:t xml:space="preserve"> шляхом </w:t>
      </w:r>
      <w:proofErr w:type="spellStart"/>
      <w:r w:rsidRPr="00EB3927">
        <w:rPr>
          <w:color w:val="000000" w:themeColor="text1"/>
        </w:rPr>
        <w:t>заповнення</w:t>
      </w:r>
      <w:proofErr w:type="spellEnd"/>
      <w:r w:rsidRPr="00EB3927">
        <w:rPr>
          <w:color w:val="000000" w:themeColor="text1"/>
        </w:rPr>
        <w:t xml:space="preserve"> </w:t>
      </w:r>
      <w:proofErr w:type="spellStart"/>
      <w:r w:rsidRPr="00EB3927">
        <w:rPr>
          <w:color w:val="000000" w:themeColor="text1"/>
        </w:rPr>
        <w:t>аплікації</w:t>
      </w:r>
      <w:proofErr w:type="spellEnd"/>
      <w:r w:rsidRPr="00EB3927">
        <w:rPr>
          <w:color w:val="000000" w:themeColor="text1"/>
        </w:rPr>
        <w:t xml:space="preserve"> </w:t>
      </w:r>
      <w:proofErr w:type="gramStart"/>
      <w:r w:rsidRPr="00EB3927">
        <w:rPr>
          <w:color w:val="000000" w:themeColor="text1"/>
        </w:rPr>
        <w:t>на</w:t>
      </w:r>
      <w:proofErr w:type="gramEnd"/>
      <w:r w:rsidRPr="00EB3927">
        <w:rPr>
          <w:color w:val="000000" w:themeColor="text1"/>
        </w:rPr>
        <w:t xml:space="preserve"> </w:t>
      </w:r>
      <w:proofErr w:type="spellStart"/>
      <w:r w:rsidRPr="00EB3927">
        <w:rPr>
          <w:color w:val="000000" w:themeColor="text1"/>
        </w:rPr>
        <w:t>платформі</w:t>
      </w:r>
      <w:proofErr w:type="spellEnd"/>
      <w:r w:rsidRPr="00EB3927">
        <w:rPr>
          <w:color w:val="000000" w:themeColor="text1"/>
        </w:rPr>
        <w:t xml:space="preserve"> SUBMITTABLE </w:t>
      </w:r>
      <w:r w:rsidRPr="004E6060">
        <w:rPr>
          <w:rStyle w:val="a3"/>
          <w:rFonts w:ascii="inherit" w:eastAsiaTheme="minorHAnsi" w:hAnsi="inherit" w:cs="Segoe UI Historic"/>
          <w:bdr w:val="none" w:sz="0" w:space="0" w:color="auto" w:frame="1"/>
          <w:lang w:eastAsia="en-US"/>
        </w:rPr>
        <w:t>за</w:t>
      </w:r>
      <w:r w:rsidRPr="00EB3927">
        <w:rPr>
          <w:color w:val="000000" w:themeColor="text1"/>
        </w:rPr>
        <w:t> </w:t>
      </w:r>
      <w:proofErr w:type="spellStart"/>
      <w:r w:rsidRPr="004E6060">
        <w:rPr>
          <w:rStyle w:val="a3"/>
          <w:rFonts w:ascii="inherit" w:eastAsiaTheme="minorHAnsi" w:hAnsi="inherit" w:cs="Segoe UI Historic"/>
          <w:bdr w:val="none" w:sz="0" w:space="0" w:color="auto" w:frame="1"/>
          <w:lang w:eastAsia="en-US"/>
        </w:rPr>
        <w:fldChar w:fldCharType="begin"/>
      </w:r>
      <w:r w:rsidRPr="004E6060">
        <w:rPr>
          <w:rStyle w:val="a3"/>
          <w:rFonts w:ascii="inherit" w:eastAsiaTheme="minorHAnsi" w:hAnsi="inherit" w:cs="Segoe UI Historic"/>
          <w:bdr w:val="none" w:sz="0" w:space="0" w:color="auto" w:frame="1"/>
          <w:lang w:eastAsia="en-US"/>
        </w:rPr>
        <w:instrText xml:space="preserve"> HYPERLINK "https://chemonics.submittable.com/submit/231648/aps-2022-004" \t "_blank" </w:instrText>
      </w:r>
      <w:r w:rsidRPr="004E6060">
        <w:rPr>
          <w:rStyle w:val="a3"/>
          <w:rFonts w:ascii="inherit" w:eastAsiaTheme="minorHAnsi" w:hAnsi="inherit" w:cs="Segoe UI Historic"/>
          <w:bdr w:val="none" w:sz="0" w:space="0" w:color="auto" w:frame="1"/>
          <w:lang w:eastAsia="en-US"/>
        </w:rPr>
        <w:fldChar w:fldCharType="separate"/>
      </w:r>
      <w:r w:rsidRPr="004E6060">
        <w:rPr>
          <w:rStyle w:val="a3"/>
          <w:rFonts w:ascii="inherit" w:eastAsiaTheme="minorHAnsi" w:hAnsi="inherit" w:cs="Segoe UI Historic"/>
          <w:bdr w:val="none" w:sz="0" w:space="0" w:color="auto" w:frame="1"/>
          <w:lang w:eastAsia="en-US"/>
        </w:rPr>
        <w:t>посиланням</w:t>
      </w:r>
      <w:proofErr w:type="spellEnd"/>
      <w:r w:rsidRPr="004E6060">
        <w:rPr>
          <w:rStyle w:val="a3"/>
          <w:rFonts w:ascii="inherit" w:eastAsiaTheme="minorHAnsi" w:hAnsi="inherit" w:cs="Segoe UI Historic"/>
          <w:bdr w:val="none" w:sz="0" w:space="0" w:color="auto" w:frame="1"/>
          <w:lang w:eastAsia="en-US"/>
        </w:rPr>
        <w:fldChar w:fldCharType="end"/>
      </w:r>
      <w:r w:rsidRPr="004E6060">
        <w:rPr>
          <w:rStyle w:val="a3"/>
          <w:rFonts w:ascii="inherit" w:eastAsiaTheme="minorHAnsi" w:hAnsi="inherit" w:cs="Segoe UI Historic"/>
          <w:bdr w:val="none" w:sz="0" w:space="0" w:color="auto" w:frame="1"/>
          <w:lang w:eastAsia="en-US"/>
        </w:rPr>
        <w:t>.</w:t>
      </w:r>
      <w:r w:rsidRPr="00EB3927">
        <w:rPr>
          <w:color w:val="000000" w:themeColor="text1"/>
        </w:rPr>
        <w:t> </w:t>
      </w:r>
    </w:p>
    <w:p w:rsidR="00EB3927" w:rsidRPr="00EB3927" w:rsidRDefault="00EB3927" w:rsidP="00EB3927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inherit" w:hAnsi="inherit" w:cs="Segoe UI Historic"/>
          <w:color w:val="050505"/>
          <w:sz w:val="24"/>
          <w:szCs w:val="24"/>
          <w:lang w:val="uk-UA"/>
        </w:rPr>
      </w:pPr>
    </w:p>
    <w:p w:rsidR="00EE795E" w:rsidRDefault="00EE795E" w:rsidP="00EB3927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inherit" w:hAnsi="inherit" w:cs="Segoe UI Historic"/>
          <w:color w:val="050505"/>
          <w:sz w:val="24"/>
          <w:szCs w:val="24"/>
          <w:lang w:val="uk-UA"/>
        </w:rPr>
      </w:pPr>
    </w:p>
    <w:p w:rsidR="00EE795E" w:rsidRDefault="00EE795E" w:rsidP="00EB3927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inherit" w:hAnsi="inherit" w:cs="Segoe UI Historic"/>
          <w:color w:val="050505"/>
          <w:sz w:val="24"/>
          <w:szCs w:val="24"/>
          <w:lang w:val="uk-UA"/>
        </w:rPr>
      </w:pPr>
    </w:p>
    <w:p w:rsidR="00EE795E" w:rsidRDefault="00EE795E" w:rsidP="00EB3927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inherit" w:hAnsi="inherit" w:cs="Segoe UI Historic"/>
          <w:color w:val="050505"/>
          <w:sz w:val="24"/>
          <w:szCs w:val="24"/>
          <w:lang w:val="uk-UA"/>
        </w:rPr>
      </w:pPr>
    </w:p>
    <w:p w:rsidR="00EB3927" w:rsidRPr="00EB3927" w:rsidRDefault="00EB3927" w:rsidP="00EB3927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inherit" w:hAnsi="inherit" w:cs="Segoe UI Historic"/>
          <w:color w:val="050505"/>
          <w:sz w:val="24"/>
          <w:szCs w:val="24"/>
        </w:rPr>
      </w:pPr>
      <w:r w:rsidRPr="00EB3927">
        <w:rPr>
          <w:rFonts w:ascii="inherit" w:hAnsi="inherit" w:cs="Segoe UI Historic"/>
          <w:color w:val="050505"/>
          <w:sz w:val="24"/>
          <w:szCs w:val="24"/>
        </w:rPr>
        <w:lastRenderedPageBreak/>
        <w:t xml:space="preserve">Детальна </w:t>
      </w:r>
      <w:proofErr w:type="spellStart"/>
      <w:r w:rsidRPr="00EB3927">
        <w:rPr>
          <w:rFonts w:ascii="inherit" w:hAnsi="inherit" w:cs="Segoe UI Historic"/>
          <w:color w:val="050505"/>
          <w:sz w:val="24"/>
          <w:szCs w:val="24"/>
        </w:rPr>
        <w:t>інформація</w:t>
      </w:r>
      <w:proofErr w:type="spellEnd"/>
      <w:r w:rsidRPr="00EB3927">
        <w:rPr>
          <w:rFonts w:ascii="inherit" w:hAnsi="inherit" w:cs="Segoe UI Historic"/>
          <w:color w:val="050505"/>
          <w:sz w:val="24"/>
          <w:szCs w:val="24"/>
        </w:rPr>
        <w:t xml:space="preserve"> </w:t>
      </w:r>
      <w:proofErr w:type="spellStart"/>
      <w:r w:rsidRPr="00EB3927">
        <w:rPr>
          <w:rFonts w:ascii="inherit" w:hAnsi="inherit" w:cs="Segoe UI Historic"/>
          <w:color w:val="050505"/>
          <w:sz w:val="24"/>
          <w:szCs w:val="24"/>
        </w:rPr>
        <w:t>щодо</w:t>
      </w:r>
      <w:proofErr w:type="spellEnd"/>
      <w:r w:rsidRPr="00EB3927">
        <w:rPr>
          <w:rFonts w:ascii="inherit" w:hAnsi="inherit" w:cs="Segoe UI Historic"/>
          <w:color w:val="050505"/>
          <w:sz w:val="24"/>
          <w:szCs w:val="24"/>
        </w:rPr>
        <w:t xml:space="preserve"> </w:t>
      </w:r>
      <w:proofErr w:type="spellStart"/>
      <w:r w:rsidRPr="00EB3927">
        <w:rPr>
          <w:rFonts w:ascii="inherit" w:hAnsi="inherit" w:cs="Segoe UI Historic"/>
          <w:color w:val="050505"/>
          <w:sz w:val="24"/>
          <w:szCs w:val="24"/>
        </w:rPr>
        <w:t>вимог</w:t>
      </w:r>
      <w:proofErr w:type="spellEnd"/>
      <w:r w:rsidRPr="00EB3927">
        <w:rPr>
          <w:rFonts w:ascii="inherit" w:hAnsi="inherit" w:cs="Segoe UI Historic"/>
          <w:color w:val="050505"/>
          <w:sz w:val="24"/>
          <w:szCs w:val="24"/>
        </w:rPr>
        <w:t xml:space="preserve"> та </w:t>
      </w:r>
      <w:proofErr w:type="spellStart"/>
      <w:r w:rsidRPr="00EB3927">
        <w:rPr>
          <w:rFonts w:ascii="inherit" w:hAnsi="inherit" w:cs="Segoe UI Historic"/>
          <w:color w:val="050505"/>
          <w:sz w:val="24"/>
          <w:szCs w:val="24"/>
        </w:rPr>
        <w:t>положень</w:t>
      </w:r>
      <w:proofErr w:type="spellEnd"/>
      <w:r w:rsidRPr="00EB3927">
        <w:rPr>
          <w:rFonts w:ascii="inherit" w:hAnsi="inherit" w:cs="Segoe UI Historic"/>
          <w:color w:val="050505"/>
          <w:sz w:val="24"/>
          <w:szCs w:val="24"/>
        </w:rPr>
        <w:t xml:space="preserve">: </w:t>
      </w:r>
      <w:hyperlink r:id="rId10" w:tgtFrame="_blank" w:history="1">
        <w:r w:rsidRPr="00EB3927">
          <w:rPr>
            <w:rStyle w:val="a3"/>
            <w:rFonts w:ascii="inherit" w:hAnsi="inherit" w:cs="Segoe UI Historic"/>
            <w:sz w:val="24"/>
            <w:szCs w:val="24"/>
            <w:bdr w:val="none" w:sz="0" w:space="0" w:color="auto" w:frame="1"/>
          </w:rPr>
          <w:t>https://bit.ly/3PApTnD</w:t>
        </w:r>
      </w:hyperlink>
      <w:bookmarkStart w:id="0" w:name="_GoBack"/>
      <w:bookmarkEnd w:id="0"/>
    </w:p>
    <w:p w:rsidR="00EB3927" w:rsidRPr="00EB3927" w:rsidRDefault="00EB3927" w:rsidP="00EB3927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inherit" w:hAnsi="inherit" w:cs="Segoe UI Historic"/>
          <w:color w:val="050505"/>
          <w:sz w:val="24"/>
          <w:szCs w:val="24"/>
        </w:rPr>
      </w:pPr>
      <w:r w:rsidRPr="00EB3927">
        <w:rPr>
          <w:rFonts w:ascii="inherit" w:hAnsi="inherit" w:cs="Segoe UI Historic"/>
          <w:color w:val="050505"/>
          <w:sz w:val="24"/>
          <w:szCs w:val="24"/>
        </w:rPr>
        <w:t xml:space="preserve">Подача заявки: </w:t>
      </w:r>
      <w:hyperlink r:id="rId11" w:tgtFrame="_blank" w:history="1">
        <w:r w:rsidRPr="00EB3927">
          <w:rPr>
            <w:rStyle w:val="a3"/>
            <w:rFonts w:ascii="inherit" w:hAnsi="inherit" w:cs="Segoe UI Historic"/>
            <w:sz w:val="24"/>
            <w:szCs w:val="24"/>
            <w:bdr w:val="none" w:sz="0" w:space="0" w:color="auto" w:frame="1"/>
          </w:rPr>
          <w:t>https://bit.ly/APS_2022_004</w:t>
        </w:r>
      </w:hyperlink>
      <w:r w:rsidRPr="00EB3927">
        <w:rPr>
          <w:rFonts w:ascii="inherit" w:hAnsi="inherit" w:cs="Segoe UI Historic"/>
          <w:color w:val="050505"/>
          <w:sz w:val="24"/>
          <w:szCs w:val="24"/>
        </w:rPr>
        <w:t xml:space="preserve"> (</w:t>
      </w:r>
      <w:proofErr w:type="spellStart"/>
      <w:r w:rsidRPr="00EB3927">
        <w:rPr>
          <w:rFonts w:ascii="inherit" w:hAnsi="inherit" w:cs="Segoe UI Historic"/>
          <w:color w:val="050505"/>
          <w:sz w:val="24"/>
          <w:szCs w:val="24"/>
        </w:rPr>
        <w:t>дедлайн</w:t>
      </w:r>
      <w:proofErr w:type="spellEnd"/>
      <w:r w:rsidRPr="00EB3927">
        <w:rPr>
          <w:rFonts w:ascii="inherit" w:hAnsi="inherit" w:cs="Segoe UI Historic"/>
          <w:color w:val="050505"/>
          <w:sz w:val="24"/>
          <w:szCs w:val="24"/>
        </w:rPr>
        <w:t xml:space="preserve"> – 24 </w:t>
      </w:r>
      <w:proofErr w:type="spellStart"/>
      <w:r w:rsidRPr="00EB3927">
        <w:rPr>
          <w:rFonts w:ascii="inherit" w:hAnsi="inherit" w:cs="Segoe UI Historic"/>
          <w:color w:val="050505"/>
          <w:sz w:val="24"/>
          <w:szCs w:val="24"/>
        </w:rPr>
        <w:t>липня</w:t>
      </w:r>
      <w:proofErr w:type="spellEnd"/>
      <w:r w:rsidRPr="00EB3927">
        <w:rPr>
          <w:rFonts w:ascii="inherit" w:hAnsi="inherit" w:cs="Segoe UI Historic"/>
          <w:color w:val="050505"/>
          <w:sz w:val="24"/>
          <w:szCs w:val="24"/>
        </w:rPr>
        <w:t xml:space="preserve"> 2023 року)</w:t>
      </w:r>
    </w:p>
    <w:p w:rsidR="00EB3927" w:rsidRPr="00EB3927" w:rsidRDefault="00EB3927" w:rsidP="00EB3927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inherit" w:hAnsi="inherit" w:cs="Segoe UI Historic"/>
          <w:color w:val="050505"/>
          <w:sz w:val="24"/>
          <w:szCs w:val="24"/>
        </w:rPr>
      </w:pPr>
      <w:proofErr w:type="spellStart"/>
      <w:r w:rsidRPr="00EB3927">
        <w:rPr>
          <w:rFonts w:ascii="inherit" w:hAnsi="inherit" w:cs="Segoe UI Historic"/>
          <w:color w:val="050505"/>
          <w:sz w:val="24"/>
          <w:szCs w:val="24"/>
        </w:rPr>
        <w:t>Відповіді</w:t>
      </w:r>
      <w:proofErr w:type="spellEnd"/>
      <w:r w:rsidRPr="00EB3927">
        <w:rPr>
          <w:rFonts w:ascii="inherit" w:hAnsi="inherit" w:cs="Segoe UI Historic"/>
          <w:color w:val="050505"/>
          <w:sz w:val="24"/>
          <w:szCs w:val="24"/>
        </w:rPr>
        <w:t xml:space="preserve"> на </w:t>
      </w:r>
      <w:proofErr w:type="spellStart"/>
      <w:r w:rsidRPr="00EB3927">
        <w:rPr>
          <w:rFonts w:ascii="inherit" w:hAnsi="inherit" w:cs="Segoe UI Historic"/>
          <w:color w:val="050505"/>
          <w:sz w:val="24"/>
          <w:szCs w:val="24"/>
        </w:rPr>
        <w:t>поширені</w:t>
      </w:r>
      <w:proofErr w:type="spellEnd"/>
      <w:r w:rsidRPr="00EB3927">
        <w:rPr>
          <w:rFonts w:ascii="inherit" w:hAnsi="inherit" w:cs="Segoe UI Historic"/>
          <w:color w:val="050505"/>
          <w:sz w:val="24"/>
          <w:szCs w:val="24"/>
        </w:rPr>
        <w:t xml:space="preserve"> </w:t>
      </w:r>
      <w:proofErr w:type="spellStart"/>
      <w:r w:rsidRPr="00EB3927">
        <w:rPr>
          <w:rFonts w:ascii="inherit" w:hAnsi="inherit" w:cs="Segoe UI Historic"/>
          <w:color w:val="050505"/>
          <w:sz w:val="24"/>
          <w:szCs w:val="24"/>
        </w:rPr>
        <w:t>запитання</w:t>
      </w:r>
      <w:proofErr w:type="spellEnd"/>
      <w:r w:rsidRPr="00EB3927">
        <w:rPr>
          <w:rFonts w:ascii="inherit" w:hAnsi="inherit" w:cs="Segoe UI Historic"/>
          <w:color w:val="050505"/>
          <w:sz w:val="24"/>
          <w:szCs w:val="24"/>
        </w:rPr>
        <w:t xml:space="preserve"> </w:t>
      </w:r>
      <w:proofErr w:type="spellStart"/>
      <w:r w:rsidRPr="00EB3927">
        <w:rPr>
          <w:rFonts w:ascii="inherit" w:hAnsi="inherit" w:cs="Segoe UI Historic"/>
          <w:color w:val="050505"/>
          <w:sz w:val="24"/>
          <w:szCs w:val="24"/>
        </w:rPr>
        <w:t>щодо</w:t>
      </w:r>
      <w:proofErr w:type="spellEnd"/>
      <w:r w:rsidRPr="00EB3927">
        <w:rPr>
          <w:rFonts w:ascii="inherit" w:hAnsi="inherit" w:cs="Segoe UI Historic"/>
          <w:color w:val="050505"/>
          <w:sz w:val="24"/>
          <w:szCs w:val="24"/>
        </w:rPr>
        <w:t xml:space="preserve"> гранту для </w:t>
      </w:r>
      <w:proofErr w:type="spellStart"/>
      <w:proofErr w:type="gramStart"/>
      <w:r w:rsidRPr="00EB3927">
        <w:rPr>
          <w:rFonts w:ascii="inherit" w:hAnsi="inherit" w:cs="Segoe UI Historic"/>
          <w:color w:val="050505"/>
          <w:sz w:val="24"/>
          <w:szCs w:val="24"/>
        </w:rPr>
        <w:t>п</w:t>
      </w:r>
      <w:proofErr w:type="gramEnd"/>
      <w:r w:rsidRPr="00EB3927">
        <w:rPr>
          <w:rFonts w:ascii="inherit" w:hAnsi="inherit" w:cs="Segoe UI Historic"/>
          <w:color w:val="050505"/>
          <w:sz w:val="24"/>
          <w:szCs w:val="24"/>
        </w:rPr>
        <w:t>ідтримки</w:t>
      </w:r>
      <w:proofErr w:type="spellEnd"/>
      <w:r w:rsidRPr="00EB3927">
        <w:rPr>
          <w:rFonts w:ascii="inherit" w:hAnsi="inherit" w:cs="Segoe UI Historic"/>
          <w:color w:val="050505"/>
          <w:sz w:val="24"/>
          <w:szCs w:val="24"/>
        </w:rPr>
        <w:t xml:space="preserve"> </w:t>
      </w:r>
      <w:proofErr w:type="spellStart"/>
      <w:r w:rsidRPr="00EB3927">
        <w:rPr>
          <w:rFonts w:ascii="inherit" w:hAnsi="inherit" w:cs="Segoe UI Historic"/>
          <w:color w:val="050505"/>
          <w:sz w:val="24"/>
          <w:szCs w:val="24"/>
        </w:rPr>
        <w:t>безперервності</w:t>
      </w:r>
      <w:proofErr w:type="spellEnd"/>
      <w:r w:rsidRPr="00EB3927">
        <w:rPr>
          <w:rFonts w:ascii="inherit" w:hAnsi="inherit" w:cs="Segoe UI Historic"/>
          <w:color w:val="050505"/>
          <w:sz w:val="24"/>
          <w:szCs w:val="24"/>
        </w:rPr>
        <w:t xml:space="preserve"> та </w:t>
      </w:r>
      <w:proofErr w:type="spellStart"/>
      <w:r w:rsidRPr="00EB3927">
        <w:rPr>
          <w:rFonts w:ascii="inherit" w:hAnsi="inherit" w:cs="Segoe UI Historic"/>
          <w:color w:val="050505"/>
          <w:sz w:val="24"/>
          <w:szCs w:val="24"/>
        </w:rPr>
        <w:t>відновлення</w:t>
      </w:r>
      <w:proofErr w:type="spellEnd"/>
      <w:r w:rsidRPr="00EB3927">
        <w:rPr>
          <w:rFonts w:ascii="inherit" w:hAnsi="inherit" w:cs="Segoe UI Historic"/>
          <w:color w:val="050505"/>
          <w:sz w:val="24"/>
          <w:szCs w:val="24"/>
        </w:rPr>
        <w:t xml:space="preserve"> </w:t>
      </w:r>
      <w:proofErr w:type="spellStart"/>
      <w:r w:rsidRPr="00EB3927">
        <w:rPr>
          <w:rFonts w:ascii="inherit" w:hAnsi="inherit" w:cs="Segoe UI Historic"/>
          <w:color w:val="050505"/>
          <w:sz w:val="24"/>
          <w:szCs w:val="24"/>
        </w:rPr>
        <w:t>бізнесу</w:t>
      </w:r>
      <w:proofErr w:type="spellEnd"/>
      <w:r w:rsidRPr="00EB3927">
        <w:rPr>
          <w:rFonts w:ascii="inherit" w:hAnsi="inherit" w:cs="Segoe UI Historic"/>
          <w:color w:val="050505"/>
          <w:sz w:val="24"/>
          <w:szCs w:val="24"/>
        </w:rPr>
        <w:t xml:space="preserve"> </w:t>
      </w:r>
      <w:hyperlink r:id="rId12" w:tgtFrame="_blank" w:history="1">
        <w:r w:rsidRPr="00EB3927">
          <w:rPr>
            <w:rStyle w:val="a3"/>
            <w:rFonts w:ascii="inherit" w:hAnsi="inherit" w:cs="Segoe UI Historic"/>
            <w:sz w:val="24"/>
            <w:szCs w:val="24"/>
            <w:bdr w:val="none" w:sz="0" w:space="0" w:color="auto" w:frame="1"/>
          </w:rPr>
          <w:t>https://bit.ly/3AGxXgA</w:t>
        </w:r>
      </w:hyperlink>
    </w:p>
    <w:p w:rsidR="009C2E33" w:rsidRPr="00EB3927" w:rsidRDefault="009C2E33" w:rsidP="00C546D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B3927" w:rsidRPr="00EB3927" w:rsidRDefault="00EB3927" w:rsidP="00C546D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744DA4" w:rsidRDefault="000D40A6" w:rsidP="00C546D5">
      <w:pPr>
        <w:shd w:val="clear" w:color="auto" w:fill="FFFFFF"/>
        <w:spacing w:after="0" w:line="240" w:lineRule="auto"/>
        <w:rPr>
          <w:rStyle w:val="a5"/>
          <w:color w:val="000000" w:themeColor="text1"/>
          <w:bdr w:val="none" w:sz="0" w:space="0" w:color="auto" w:frame="1"/>
          <w:lang w:val="uk-UA"/>
        </w:rPr>
      </w:pPr>
      <w:proofErr w:type="spellStart"/>
      <w:r w:rsidRPr="009265B3">
        <w:rPr>
          <w:rFonts w:ascii="Times New Roman" w:hAnsi="Times New Roman" w:cs="Times New Roman"/>
          <w:b/>
          <w:bCs/>
          <w:sz w:val="24"/>
          <w:szCs w:val="24"/>
        </w:rPr>
        <w:t>ІнфоДжерело</w:t>
      </w:r>
      <w:proofErr w:type="spellEnd"/>
      <w:r w:rsidRPr="009265B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265B3">
        <w:rPr>
          <w:rStyle w:val="a5"/>
          <w:color w:val="000000" w:themeColor="text1"/>
          <w:bdr w:val="none" w:sz="0" w:space="0" w:color="auto" w:frame="1"/>
          <w:lang w:val="uk-UA"/>
        </w:rPr>
        <w:t xml:space="preserve"> </w:t>
      </w:r>
    </w:p>
    <w:p w:rsidR="003027F2" w:rsidRPr="003027F2" w:rsidRDefault="003027F2" w:rsidP="00C546D5">
      <w:pPr>
        <w:shd w:val="clear" w:color="auto" w:fill="FFFFFF"/>
        <w:spacing w:after="0" w:line="240" w:lineRule="auto"/>
        <w:rPr>
          <w:rStyle w:val="a3"/>
          <w:rFonts w:ascii="Times New Roman" w:hAnsi="Times New Roman" w:cs="Times New Roman"/>
          <w:bCs/>
          <w:sz w:val="24"/>
          <w:szCs w:val="24"/>
        </w:rPr>
      </w:pPr>
      <w:r w:rsidRPr="003027F2">
        <w:rPr>
          <w:rStyle w:val="a3"/>
          <w:rFonts w:ascii="Times New Roman" w:hAnsi="Times New Roman" w:cs="Times New Roman"/>
          <w:bCs/>
          <w:sz w:val="24"/>
          <w:szCs w:val="24"/>
          <w:lang w:val="uk-UA"/>
        </w:rPr>
        <w:t>https://gurt.org.ua/news/grants/86017/</w:t>
      </w:r>
    </w:p>
    <w:p w:rsidR="00EB3927" w:rsidRDefault="001C2FE4" w:rsidP="00C546D5">
      <w:pPr>
        <w:shd w:val="clear" w:color="auto" w:fill="FFFFFF"/>
        <w:spacing w:after="0" w:line="240" w:lineRule="auto"/>
        <w:rPr>
          <w:rStyle w:val="a5"/>
          <w:rFonts w:ascii="Times New Roman" w:hAnsi="Times New Roman" w:cs="Times New Roman"/>
          <w:b w:val="0"/>
          <w:color w:val="000000" w:themeColor="text1"/>
          <w:sz w:val="26"/>
          <w:szCs w:val="26"/>
          <w:bdr w:val="none" w:sz="0" w:space="0" w:color="auto" w:frame="1"/>
          <w:lang w:val="uk-UA"/>
        </w:rPr>
      </w:pPr>
      <w:hyperlink r:id="rId13" w:history="1">
        <w:r w:rsidR="00EB3927" w:rsidRPr="00EB3927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https://www.facebook.com/usaidcep.ua/</w:t>
        </w:r>
      </w:hyperlink>
      <w:r w:rsidR="00EB3927">
        <w:rPr>
          <w:rStyle w:val="a5"/>
          <w:color w:val="000000" w:themeColor="text1"/>
          <w:bdr w:val="none" w:sz="0" w:space="0" w:color="auto" w:frame="1"/>
          <w:lang w:val="uk-UA"/>
        </w:rPr>
        <w:t xml:space="preserve"> </w:t>
      </w:r>
      <w:r w:rsidR="00744DA4">
        <w:rPr>
          <w:rStyle w:val="a5"/>
          <w:color w:val="000000" w:themeColor="text1"/>
          <w:bdr w:val="none" w:sz="0" w:space="0" w:color="auto" w:frame="1"/>
          <w:lang w:val="uk-UA"/>
        </w:rPr>
        <w:t xml:space="preserve"> </w:t>
      </w:r>
      <w:r w:rsidR="00EB3927" w:rsidRPr="00EB3927">
        <w:rPr>
          <w:rStyle w:val="a5"/>
          <w:rFonts w:ascii="Times New Roman" w:hAnsi="Times New Roman" w:cs="Times New Roman"/>
          <w:b w:val="0"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та </w:t>
      </w:r>
    </w:p>
    <w:p w:rsidR="009265B3" w:rsidRPr="00EB3927" w:rsidRDefault="001C2FE4" w:rsidP="00C546D5">
      <w:pPr>
        <w:shd w:val="clear" w:color="auto" w:fill="FFFFFF"/>
        <w:spacing w:after="0" w:line="240" w:lineRule="auto"/>
        <w:rPr>
          <w:rStyle w:val="a5"/>
          <w:rFonts w:ascii="Times New Roman" w:hAnsi="Times New Roman" w:cs="Times New Roman"/>
          <w:b w:val="0"/>
          <w:color w:val="000000" w:themeColor="text1"/>
          <w:sz w:val="26"/>
          <w:szCs w:val="26"/>
          <w:bdr w:val="none" w:sz="0" w:space="0" w:color="auto" w:frame="1"/>
          <w:lang w:val="uk-UA"/>
        </w:rPr>
      </w:pPr>
      <w:hyperlink r:id="rId14" w:history="1">
        <w:r w:rsidR="00EB3927" w:rsidRPr="00EB3927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https://www.prostir.ua/?grants=pryjom-hrantovyh-zayavok-na-realizatsiyu-diyalnosti-z-pidtrymky-bezperervnosti-ta-vidnovlennya-biznesu&amp;fbclid=IwAR2v2qrCdIYxF2YRnRpmmYVtSRovkyvk7X1gYCbjA8nufq9V5nfJyYumc44</w:t>
        </w:r>
      </w:hyperlink>
      <w:r w:rsidR="00EB3927">
        <w:rPr>
          <w:rStyle w:val="a5"/>
          <w:rFonts w:ascii="Times New Roman" w:hAnsi="Times New Roman" w:cs="Times New Roman"/>
          <w:b w:val="0"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 </w:t>
      </w:r>
    </w:p>
    <w:p w:rsidR="003A7BA7" w:rsidRDefault="003A7BA7" w:rsidP="00C546D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6277D6" w:rsidRPr="009265B3" w:rsidRDefault="009265B3" w:rsidP="00C546D5">
      <w:pPr>
        <w:shd w:val="clear" w:color="auto" w:fill="FFFFFF"/>
        <w:spacing w:after="0" w:line="240" w:lineRule="auto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</w:t>
      </w:r>
    </w:p>
    <w:sectPr w:rsidR="006277D6" w:rsidRPr="009265B3" w:rsidSect="00EE795E">
      <w:headerReference w:type="default" r:id="rId15"/>
      <w:pgSz w:w="11906" w:h="16838"/>
      <w:pgMar w:top="1134" w:right="566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927" w:rsidRDefault="00EB3927" w:rsidP="00EB3927">
      <w:pPr>
        <w:spacing w:after="0" w:line="240" w:lineRule="auto"/>
      </w:pPr>
      <w:r>
        <w:separator/>
      </w:r>
    </w:p>
  </w:endnote>
  <w:endnote w:type="continuationSeparator" w:id="0">
    <w:p w:rsidR="00EB3927" w:rsidRDefault="00EB3927" w:rsidP="00EB3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927" w:rsidRDefault="00EB3927" w:rsidP="00EB3927">
      <w:pPr>
        <w:spacing w:after="0" w:line="240" w:lineRule="auto"/>
      </w:pPr>
      <w:r>
        <w:separator/>
      </w:r>
    </w:p>
  </w:footnote>
  <w:footnote w:type="continuationSeparator" w:id="0">
    <w:p w:rsidR="00EB3927" w:rsidRDefault="00EB3927" w:rsidP="00EB3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9983071"/>
      <w:docPartObj>
        <w:docPartGallery w:val="Page Numbers (Top of Page)"/>
        <w:docPartUnique/>
      </w:docPartObj>
    </w:sdtPr>
    <w:sdtEndPr/>
    <w:sdtContent>
      <w:p w:rsidR="00EE795E" w:rsidRDefault="00EE795E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2FE4">
          <w:rPr>
            <w:noProof/>
          </w:rPr>
          <w:t>2</w:t>
        </w:r>
        <w:r>
          <w:fldChar w:fldCharType="end"/>
        </w:r>
      </w:p>
    </w:sdtContent>
  </w:sdt>
  <w:p w:rsidR="00EE795E" w:rsidRDefault="00EE795E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BC6"/>
    <w:rsid w:val="000D40A6"/>
    <w:rsid w:val="001B2358"/>
    <w:rsid w:val="001C2FE4"/>
    <w:rsid w:val="001F325A"/>
    <w:rsid w:val="003027F2"/>
    <w:rsid w:val="003A7BA7"/>
    <w:rsid w:val="00452BC6"/>
    <w:rsid w:val="004E6060"/>
    <w:rsid w:val="005B178E"/>
    <w:rsid w:val="005D6C43"/>
    <w:rsid w:val="006277D6"/>
    <w:rsid w:val="006F1271"/>
    <w:rsid w:val="00744DA4"/>
    <w:rsid w:val="009265B3"/>
    <w:rsid w:val="009C2E33"/>
    <w:rsid w:val="00A32DD2"/>
    <w:rsid w:val="00AD0F5C"/>
    <w:rsid w:val="00C546D5"/>
    <w:rsid w:val="00C978D0"/>
    <w:rsid w:val="00EB3927"/>
    <w:rsid w:val="00EE795E"/>
    <w:rsid w:val="00F7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0A6"/>
  </w:style>
  <w:style w:type="paragraph" w:styleId="1">
    <w:name w:val="heading 1"/>
    <w:basedOn w:val="a"/>
    <w:link w:val="10"/>
    <w:uiPriority w:val="9"/>
    <w:qFormat/>
    <w:rsid w:val="00C978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40A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D4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D40A6"/>
    <w:rPr>
      <w:b/>
      <w:bCs/>
    </w:rPr>
  </w:style>
  <w:style w:type="character" w:styleId="a6">
    <w:name w:val="Emphasis"/>
    <w:basedOn w:val="a0"/>
    <w:uiPriority w:val="20"/>
    <w:qFormat/>
    <w:rsid w:val="00F725CE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978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EB3927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EB3927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EB3927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EB3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B3927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1B2358"/>
    <w:rPr>
      <w:color w:val="800080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EE7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E795E"/>
  </w:style>
  <w:style w:type="paragraph" w:styleId="af">
    <w:name w:val="footer"/>
    <w:basedOn w:val="a"/>
    <w:link w:val="af0"/>
    <w:uiPriority w:val="99"/>
    <w:unhideWhenUsed/>
    <w:rsid w:val="00EE7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E79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0A6"/>
  </w:style>
  <w:style w:type="paragraph" w:styleId="1">
    <w:name w:val="heading 1"/>
    <w:basedOn w:val="a"/>
    <w:link w:val="10"/>
    <w:uiPriority w:val="9"/>
    <w:qFormat/>
    <w:rsid w:val="00C978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40A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D4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D40A6"/>
    <w:rPr>
      <w:b/>
      <w:bCs/>
    </w:rPr>
  </w:style>
  <w:style w:type="character" w:styleId="a6">
    <w:name w:val="Emphasis"/>
    <w:basedOn w:val="a0"/>
    <w:uiPriority w:val="20"/>
    <w:qFormat/>
    <w:rsid w:val="00F725CE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978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EB3927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EB3927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EB3927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EB3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B3927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1B2358"/>
    <w:rPr>
      <w:color w:val="800080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EE7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E795E"/>
  </w:style>
  <w:style w:type="paragraph" w:styleId="af">
    <w:name w:val="footer"/>
    <w:basedOn w:val="a"/>
    <w:link w:val="af0"/>
    <w:uiPriority w:val="99"/>
    <w:unhideWhenUsed/>
    <w:rsid w:val="00EE7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E7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2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2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8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5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0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8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5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25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86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5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2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223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4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070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8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4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8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7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411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80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3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013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0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0820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7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8621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6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13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facebook.com/usaidcep.ua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.facebook.com/l.php?u=https%3A%2F%2Fbit.ly%2F3AGxXgA%3Ffbclid%3DIwAR2VhtNCr1IOjrlRSQLA1a9TCLwYY_YQ8s963ratKgab42FDkFX530czDOY&amp;h=AT0NHkMf0prVrpIsxKDHBq0yB600od-em47sDsjxeMqiNJh1VezYoY_EuV1biFEdfgiZpMA4Mk-WsrHk0nveUVI-4sWvE8iHIAuOogTByNt_nEsEBip5bLDz7qzSRE0YmBdO&amp;__tn__=-UK-R&amp;c%5b0%5d=AT1COjFEZMfOy_0GcqFs_Sn-2s4S854xi8lqFbnxo_-HEO3hD6oZXFuR5801j-wi-gvGf2OA53UwjU9HO_0D6_1qvyLyf3tVXmAvPmNlvAX65XwUD2NUmSGBv8Flj77Gxkcdsyvmn0tKx5X82KXbILOKo-ItTGVo6EDBOZ5jH8B-rAIkiZfWwcK7IcqN3lL6M0tkFVyRe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t.ly/APS_2022_004?fbclid=IwAR3AxU78cnCCxJCcEnfRHHt_t-K3Cx7zGIiQNxFw4Ser8htysSCTGmXiPgc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bit.ly/3PApTnD?fbclid=IwAR2v2qrCdIYxF2YRnRpmmYVtSRovkyvk7X1gYCbjA8nufq9V5nfJyYumc4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ps001@CEPUkraine.org" TargetMode="External"/><Relationship Id="rId14" Type="http://schemas.openxmlformats.org/officeDocument/2006/relationships/hyperlink" Target="https://www.prostir.ua/?grants=pryjom-hrantovyh-zayavok-na-realizatsiyu-diyalnosti-z-pidtrymky-bezperervnosti-ta-vidnovlennya-biznesu&amp;fbclid=IwAR2v2qrCdIYxF2YRnRpmmYVtSRovkyvk7X1gYCbjA8nufq9V5nfJyYumc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4C9E7-66BB-4B94-A51E-0D452419A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24</cp:revision>
  <dcterms:created xsi:type="dcterms:W3CDTF">2022-05-27T07:33:00Z</dcterms:created>
  <dcterms:modified xsi:type="dcterms:W3CDTF">2023-05-23T12:15:00Z</dcterms:modified>
</cp:coreProperties>
</file>