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8A3030" w:rsidRPr="00F263B5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</w:p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CF7E88">
        <w:rPr>
          <w:sz w:val="24"/>
          <w:szCs w:val="24"/>
          <w:lang w:eastAsia="uk-UA"/>
        </w:rPr>
        <w:t xml:space="preserve"> начальника</w:t>
      </w:r>
      <w:r w:rsidRPr="00F263B5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8A3030" w:rsidRPr="0069647C" w:rsidRDefault="0069647C" w:rsidP="008A3030">
      <w:pPr>
        <w:ind w:firstLine="5954"/>
        <w:jc w:val="left"/>
        <w:rPr>
          <w:sz w:val="24"/>
          <w:szCs w:val="24"/>
          <w:u w:val="single"/>
          <w:lang w:eastAsia="uk-UA"/>
        </w:rPr>
      </w:pPr>
      <w:r w:rsidRPr="0069647C">
        <w:rPr>
          <w:sz w:val="24"/>
          <w:szCs w:val="24"/>
          <w:u w:val="single"/>
          <w:lang w:eastAsia="uk-UA"/>
        </w:rPr>
        <w:t>01.12.2025 № 100</w:t>
      </w:r>
    </w:p>
    <w:p w:rsidR="008A3030" w:rsidRPr="00F67F12" w:rsidRDefault="008A3030" w:rsidP="008A3030">
      <w:pPr>
        <w:jc w:val="center"/>
        <w:rPr>
          <w:b/>
          <w:sz w:val="16"/>
          <w:lang w:eastAsia="uk-UA"/>
        </w:rPr>
      </w:pPr>
    </w:p>
    <w:p w:rsidR="008A3030" w:rsidRPr="00F67F12" w:rsidRDefault="008A3030" w:rsidP="008A3030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69647C">
        <w:rPr>
          <w:b/>
          <w:sz w:val="24"/>
          <w:szCs w:val="24"/>
          <w:lang w:eastAsia="uk-UA"/>
        </w:rPr>
        <w:t>№ 15</w:t>
      </w:r>
    </w:p>
    <w:p w:rsidR="008A3030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A3030" w:rsidRPr="00F67F12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"</w:t>
      </w:r>
      <w:r w:rsidR="00626CC4">
        <w:rPr>
          <w:rFonts w:ascii="Times New Roman" w:hAnsi="Times New Roman" w:cs="Times New Roman"/>
          <w:b/>
          <w:bCs/>
          <w:lang w:val="uk-UA"/>
        </w:rPr>
        <w:t>ВИДАЧА ПОСВІДЧЕННЯ ОСОБИ З ІНВАЛІДНІСТЮ ВНАСЛІДОК ВІЙНИ</w:t>
      </w:r>
      <w:r>
        <w:rPr>
          <w:rFonts w:ascii="Times New Roman" w:hAnsi="Times New Roman" w:cs="Times New Roman"/>
          <w:b/>
          <w:bCs/>
          <w:lang w:val="uk-UA"/>
        </w:rPr>
        <w:t xml:space="preserve">" </w:t>
      </w: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8A3030" w:rsidRDefault="00025D7F" w:rsidP="008A3030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8A3030" w:rsidRPr="005778A2">
        <w:rPr>
          <w:sz w:val="24"/>
          <w:szCs w:val="24"/>
          <w:lang w:eastAsia="uk-UA"/>
        </w:rPr>
        <w:t xml:space="preserve"> </w:t>
      </w:r>
      <w:r w:rsidR="008A3030">
        <w:rPr>
          <w:sz w:val="24"/>
          <w:szCs w:val="24"/>
          <w:lang w:eastAsia="uk-UA"/>
        </w:rPr>
        <w:t xml:space="preserve">та ветеранської політики </w:t>
      </w:r>
    </w:p>
    <w:p w:rsidR="008A3030" w:rsidRDefault="008A3030" w:rsidP="008A3030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8A3030" w:rsidRPr="0074009C" w:rsidRDefault="008A3030" w:rsidP="008A3030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CF7E88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CF7E88" w:rsidP="008336FF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8A3030" w:rsidRPr="001C674D" w:rsidRDefault="008A3030" w:rsidP="008336FF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CF7E88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  <w:r w:rsidR="008A3030" w:rsidRPr="001C674D">
              <w:rPr>
                <w:sz w:val="24"/>
                <w:szCs w:val="24"/>
                <w:lang w:eastAsia="uk-UA"/>
              </w:rPr>
              <w:t>;</w:t>
            </w:r>
          </w:p>
          <w:p w:rsidR="008A3030" w:rsidRPr="001C674D" w:rsidRDefault="00CF7E88" w:rsidP="008336FF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8A3030" w:rsidRPr="001C674D">
              <w:rPr>
                <w:sz w:val="24"/>
                <w:szCs w:val="24"/>
              </w:rPr>
              <w:t>0974245158,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>:</w:t>
            </w:r>
            <w:r w:rsidR="008A3030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Default="008A3030" w:rsidP="008A3030">
            <w:pPr>
              <w:pStyle w:val="a6"/>
              <w:shd w:val="clear" w:color="auto" w:fill="FFFFFF"/>
              <w:spacing w:before="0" w:beforeAutospacing="0" w:after="0"/>
              <w:rPr>
                <w:rStyle w:val="rvts0"/>
                <w:color w:val="000000" w:themeColor="text1"/>
                <w:lang w:val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"Про статус ветеранів війни, гарантії їх соціального захисту</w:t>
              </w:r>
            </w:hyperlink>
            <w:r>
              <w:rPr>
                <w:color w:val="000000" w:themeColor="text1"/>
                <w:shd w:val="clear" w:color="auto" w:fill="FFFFFF"/>
                <w:lang w:val="uk-UA"/>
              </w:rPr>
              <w:t>"</w:t>
            </w:r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</w:p>
          <w:p w:rsidR="003F2A1C" w:rsidRDefault="008A3030" w:rsidP="008A3030">
            <w:pPr>
              <w:pStyle w:val="a6"/>
              <w:shd w:val="clear" w:color="auto" w:fill="FFFFFF"/>
              <w:spacing w:before="0" w:beforeAutospacing="0" w:after="0"/>
              <w:rPr>
                <w:lang w:val="uk-UA"/>
              </w:rPr>
            </w:pP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процедуру"</w:t>
            </w:r>
            <w:r w:rsidR="003F2A1C">
              <w:rPr>
                <w:lang w:val="uk-UA"/>
              </w:rPr>
              <w:t xml:space="preserve"> </w:t>
            </w:r>
          </w:p>
          <w:p w:rsidR="008A3030" w:rsidRPr="0074009C" w:rsidRDefault="008A3030" w:rsidP="008A3030">
            <w:pPr>
              <w:pStyle w:val="a6"/>
              <w:shd w:val="clear" w:color="auto" w:fill="FFFFFF"/>
              <w:spacing w:before="0" w:beforeAutospacing="0" w:after="0"/>
            </w:pP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1C674D" w:rsidRDefault="008A3030" w:rsidP="008A3030">
            <w:pPr>
              <w:pStyle w:val="rvps12"/>
              <w:spacing w:before="0" w:beforeAutospacing="0" w:after="0" w:afterAutospacing="0"/>
              <w:ind w:right="7"/>
              <w:jc w:val="both"/>
            </w:pPr>
            <w:r>
              <w:t>-</w:t>
            </w:r>
            <w:r w:rsidR="00D51ADA">
              <w:t xml:space="preserve"> </w:t>
            </w:r>
            <w:r w:rsidR="00D51ADA" w:rsidRPr="00D51ADA">
              <w:t>Постанова Кабінету Міністрів України від 12.05.1994 № 302 “Про порядок виготовлення та видачі посвідчень і нагрудних знаків ветеранів”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1C674D" w:rsidRDefault="00D51ADA" w:rsidP="003F2A1C">
            <w:pPr>
              <w:jc w:val="left"/>
              <w:rPr>
                <w:sz w:val="24"/>
                <w:szCs w:val="24"/>
                <w:highlight w:val="yellow"/>
                <w:lang w:eastAsia="uk-UA"/>
              </w:rPr>
            </w:pPr>
            <w:r w:rsidRPr="00D51ADA">
              <w:rPr>
                <w:color w:val="0C0C0C"/>
                <w:spacing w:val="-2"/>
                <w:sz w:val="24"/>
                <w:szCs w:val="24"/>
              </w:rPr>
              <w:t>Звернення особи, якій надано статус особи з інвалідністю внаслідок війни, або особи, яка подала заяву про надання такого статусу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940E3E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2A05CB" w:rsidRDefault="003F2A1C" w:rsidP="003F2A1C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bookmarkStart w:id="2" w:name="n506"/>
            <w:bookmarkEnd w:id="2"/>
            <w:r w:rsidRPr="002A05CB">
              <w:rPr>
                <w:color w:val="0C0C0C"/>
                <w:sz w:val="24"/>
                <w:szCs w:val="24"/>
              </w:rPr>
              <w:t>До управлінн</w:t>
            </w:r>
            <w:r w:rsidR="002A05CB" w:rsidRPr="002A05CB">
              <w:rPr>
                <w:color w:val="0C0C0C"/>
                <w:sz w:val="24"/>
                <w:szCs w:val="24"/>
              </w:rPr>
              <w:t xml:space="preserve">я соціальної та ветеранської політики </w:t>
            </w:r>
            <w:r w:rsidR="002A05CB">
              <w:rPr>
                <w:color w:val="0C0C0C"/>
                <w:sz w:val="24"/>
                <w:szCs w:val="24"/>
              </w:rPr>
              <w:t>(далі Управління)</w:t>
            </w:r>
            <w:r w:rsidRPr="002A05CB">
              <w:rPr>
                <w:color w:val="0C0C0C"/>
                <w:sz w:val="24"/>
                <w:szCs w:val="24"/>
              </w:rPr>
              <w:t>за задекларованим/зареєстрованим місцем проживання (перебування) або за адресою фактичного місця проживання (для внутрішньо переміщених осіб) заявника пода</w:t>
            </w:r>
            <w:r w:rsidR="00D51ADA">
              <w:rPr>
                <w:color w:val="0C0C0C"/>
                <w:sz w:val="24"/>
                <w:szCs w:val="24"/>
              </w:rPr>
              <w:t>ється</w:t>
            </w:r>
            <w:r w:rsidRPr="002A05CB">
              <w:rPr>
                <w:color w:val="0C0C0C"/>
                <w:sz w:val="24"/>
                <w:szCs w:val="24"/>
              </w:rPr>
              <w:t>:</w:t>
            </w:r>
          </w:p>
          <w:p w:rsidR="00D51ADA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color w:val="0C0C0C"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</w:t>
            </w:r>
            <w:r w:rsidR="00D51ADA" w:rsidRPr="00D51ADA">
              <w:rPr>
                <w:color w:val="0C0C0C"/>
                <w:sz w:val="24"/>
                <w:szCs w:val="24"/>
              </w:rPr>
              <w:t>заява у довільній формі (від імені дитини віком до 14 років таку заяву подає інший з батьків, опікун, піклувальник або інший законний представник), в якій зазначається прізвище, власне ім’я, по батькові (за наявності), поштова адреса, адреса електронної пошти, номер телефону, спосіб отримання посвідчення (за місцем оформлення посвідчення ветерана – повне найменування та місцезнаходження місцевого структурного підрозділу з питань ветеранської політики або у центрі надання адміністративних послуг (далі – Центр) – повне найменування та місцезнаходження) та додаються:</w:t>
            </w:r>
          </w:p>
          <w:p w:rsidR="00D51ADA" w:rsidRPr="00D51ADA" w:rsidRDefault="002A05CB" w:rsidP="00D51ADA">
            <w:pPr>
              <w:pStyle w:val="TableParagraph"/>
              <w:tabs>
                <w:tab w:val="left" w:pos="973"/>
              </w:tabs>
              <w:ind w:right="97"/>
              <w:rPr>
                <w:color w:val="0C0C0C"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="00D51ADA" w:rsidRPr="00D51ADA">
              <w:rPr>
                <w:color w:val="0C0C0C"/>
                <w:sz w:val="24"/>
                <w:szCs w:val="24"/>
              </w:rPr>
              <w:t>1) копія документа, який посвідчує особу законного представника або уповноваженої особи, та копія документа, який надає повноваження законному  представнику  або  уповноваженій  особі  представляти</w:t>
            </w:r>
            <w:r w:rsidR="00D51ADA">
              <w:t xml:space="preserve"> </w:t>
            </w:r>
            <w:r w:rsidR="00D51ADA" w:rsidRPr="00D51ADA">
              <w:rPr>
                <w:color w:val="0C0C0C"/>
                <w:sz w:val="24"/>
                <w:szCs w:val="24"/>
              </w:rPr>
              <w:t>заявника, оформленого відповідно до вимог законодавства (у разі звернення законного представника або уповноваженої особи);</w:t>
            </w:r>
          </w:p>
          <w:p w:rsidR="00D51ADA" w:rsidRPr="00D51ADA" w:rsidRDefault="00D51ADA" w:rsidP="00D51ADA">
            <w:pPr>
              <w:pStyle w:val="TableParagraph"/>
              <w:tabs>
                <w:tab w:val="left" w:pos="973"/>
              </w:tabs>
              <w:ind w:right="97"/>
              <w:rPr>
                <w:color w:val="0C0C0C"/>
                <w:sz w:val="24"/>
                <w:szCs w:val="24"/>
              </w:rPr>
            </w:pPr>
            <w:r w:rsidRPr="00D51ADA">
              <w:rPr>
                <w:color w:val="0C0C0C"/>
                <w:sz w:val="24"/>
                <w:szCs w:val="24"/>
              </w:rPr>
              <w:t>2)</w:t>
            </w:r>
            <w:r w:rsidRPr="00D51ADA">
              <w:rPr>
                <w:color w:val="0C0C0C"/>
                <w:sz w:val="24"/>
                <w:szCs w:val="24"/>
              </w:rPr>
              <w:tab/>
              <w:t>копія довідки про взяття на облік внутрішньо переміщеної особи (для внутрішньо переміщених осіб);</w:t>
            </w:r>
          </w:p>
          <w:p w:rsidR="00D51ADA" w:rsidRPr="00D51ADA" w:rsidRDefault="00D51ADA" w:rsidP="00D51ADA">
            <w:pPr>
              <w:pStyle w:val="TableParagraph"/>
              <w:tabs>
                <w:tab w:val="left" w:pos="973"/>
              </w:tabs>
              <w:ind w:right="97"/>
              <w:rPr>
                <w:color w:val="0C0C0C"/>
                <w:sz w:val="24"/>
                <w:szCs w:val="24"/>
              </w:rPr>
            </w:pPr>
            <w:r w:rsidRPr="00D51ADA">
              <w:rPr>
                <w:color w:val="0C0C0C"/>
                <w:sz w:val="24"/>
                <w:szCs w:val="24"/>
              </w:rPr>
              <w:t>3)</w:t>
            </w:r>
            <w:r w:rsidRPr="00D51ADA">
              <w:rPr>
                <w:color w:val="0C0C0C"/>
                <w:sz w:val="24"/>
                <w:szCs w:val="24"/>
              </w:rPr>
              <w:tab/>
              <w:t>витяг з Єдиного державного реєстру ветеранів війни;</w:t>
            </w:r>
          </w:p>
          <w:p w:rsidR="00D51ADA" w:rsidRPr="00D51ADA" w:rsidRDefault="00D51ADA" w:rsidP="00D51ADA">
            <w:pPr>
              <w:pStyle w:val="TableParagraph"/>
              <w:tabs>
                <w:tab w:val="left" w:pos="973"/>
              </w:tabs>
              <w:ind w:right="97"/>
              <w:rPr>
                <w:color w:val="0C0C0C"/>
                <w:sz w:val="24"/>
                <w:szCs w:val="24"/>
              </w:rPr>
            </w:pPr>
            <w:r w:rsidRPr="00D51ADA">
              <w:rPr>
                <w:color w:val="0C0C0C"/>
                <w:sz w:val="24"/>
                <w:szCs w:val="24"/>
              </w:rPr>
              <w:t>4)</w:t>
            </w:r>
            <w:r w:rsidRPr="00D51ADA">
              <w:rPr>
                <w:color w:val="0C0C0C"/>
                <w:sz w:val="24"/>
                <w:szCs w:val="24"/>
              </w:rPr>
              <w:tab/>
              <w:t>копія свідоцтва про народження або витяг з Державного реєстру актів цивільного стану громадян про державну реєстрацію народження дитини;</w:t>
            </w:r>
          </w:p>
          <w:p w:rsidR="00D51ADA" w:rsidRPr="00D51ADA" w:rsidRDefault="00D51ADA" w:rsidP="00D51ADA">
            <w:pPr>
              <w:pStyle w:val="TableParagraph"/>
              <w:tabs>
                <w:tab w:val="left" w:pos="973"/>
              </w:tabs>
              <w:ind w:right="97"/>
              <w:rPr>
                <w:color w:val="0C0C0C"/>
                <w:sz w:val="24"/>
                <w:szCs w:val="24"/>
              </w:rPr>
            </w:pPr>
            <w:r w:rsidRPr="00D51ADA">
              <w:rPr>
                <w:color w:val="0C0C0C"/>
                <w:sz w:val="24"/>
                <w:szCs w:val="24"/>
              </w:rPr>
              <w:t>5)</w:t>
            </w:r>
            <w:r w:rsidRPr="00D51ADA">
              <w:rPr>
                <w:color w:val="0C0C0C"/>
                <w:sz w:val="24"/>
                <w:szCs w:val="24"/>
              </w:rPr>
              <w:tab/>
              <w:t>фотокартка розміром 3х4 сантиметри.</w:t>
            </w:r>
          </w:p>
          <w:p w:rsidR="00D51ADA" w:rsidRPr="002A05CB" w:rsidRDefault="00D51ADA" w:rsidP="00D51ADA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color w:val="0C0C0C"/>
                <w:sz w:val="24"/>
                <w:szCs w:val="24"/>
              </w:rPr>
            </w:pPr>
            <w:r w:rsidRPr="00D51ADA">
              <w:rPr>
                <w:color w:val="0C0C0C"/>
                <w:sz w:val="24"/>
                <w:szCs w:val="24"/>
              </w:rPr>
              <w:t>Така заява може бути подана одночасно із заявою про надання статусу особи з інвалідністю внаслідок війни.</w:t>
            </w:r>
            <w:r w:rsidR="002A05CB">
              <w:rPr>
                <w:color w:val="0C0C0C"/>
                <w:sz w:val="24"/>
                <w:szCs w:val="24"/>
              </w:rPr>
              <w:t xml:space="preserve"> </w:t>
            </w:r>
          </w:p>
          <w:p w:rsidR="002A05CB" w:rsidRPr="002A05CB" w:rsidRDefault="002A05CB" w:rsidP="002A05CB">
            <w:pPr>
              <w:pStyle w:val="TableParagraph"/>
              <w:spacing w:before="240"/>
              <w:rPr>
                <w:i/>
                <w:sz w:val="24"/>
                <w:szCs w:val="24"/>
              </w:rPr>
            </w:pPr>
            <w:r w:rsidRPr="002A05CB">
              <w:rPr>
                <w:i/>
                <w:color w:val="0C0C0C"/>
                <w:spacing w:val="-2"/>
                <w:sz w:val="24"/>
                <w:szCs w:val="24"/>
              </w:rPr>
              <w:t>Примітка:</w:t>
            </w:r>
          </w:p>
          <w:p w:rsidR="002A05CB" w:rsidRPr="003F2A1C" w:rsidRDefault="002A05CB" w:rsidP="002A05CB">
            <w:pPr>
              <w:pStyle w:val="TableParagraph"/>
              <w:tabs>
                <w:tab w:val="left" w:pos="973"/>
              </w:tabs>
              <w:spacing w:line="310" w:lineRule="atLeast"/>
              <w:ind w:right="97"/>
              <w:jc w:val="both"/>
              <w:rPr>
                <w:sz w:val="24"/>
                <w:szCs w:val="24"/>
              </w:rPr>
            </w:pPr>
            <w:r w:rsidRPr="002A05CB">
              <w:rPr>
                <w:i/>
                <w:color w:val="0C0C0C"/>
                <w:sz w:val="24"/>
                <w:szCs w:val="24"/>
              </w:rPr>
              <w:t>копії</w:t>
            </w:r>
            <w:r w:rsidRPr="002A05CB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i/>
                <w:color w:val="0C0C0C"/>
                <w:sz w:val="24"/>
                <w:szCs w:val="24"/>
              </w:rPr>
              <w:t>документів, що додаються до заяви, звіряються з</w:t>
            </w:r>
            <w:r w:rsidRPr="002A05CB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i/>
                <w:color w:val="0C0C0C"/>
                <w:spacing w:val="-2"/>
                <w:sz w:val="24"/>
                <w:szCs w:val="24"/>
              </w:rPr>
              <w:t>оригіналами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3F2A1C">
            <w:pPr>
              <w:pStyle w:val="1"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3F2A1C" w:rsidRPr="009A2FD8" w:rsidRDefault="003F2A1C" w:rsidP="003F2A1C">
            <w:pPr>
              <w:pStyle w:val="TableParagraph"/>
              <w:tabs>
                <w:tab w:val="left" w:pos="952"/>
              </w:tabs>
              <w:ind w:right="97" w:firstLine="107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 xml:space="preserve">Безпосередньо </w:t>
            </w:r>
            <w:r w:rsidR="002A05CB">
              <w:rPr>
                <w:color w:val="0C0C0C"/>
                <w:sz w:val="24"/>
                <w:szCs w:val="24"/>
              </w:rPr>
              <w:t>Управлінню</w:t>
            </w:r>
            <w:r w:rsidRPr="009A2FD8">
              <w:rPr>
                <w:color w:val="0C0C0C"/>
                <w:sz w:val="24"/>
                <w:szCs w:val="24"/>
              </w:rPr>
              <w:t xml:space="preserve">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lastRenderedPageBreak/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F2A1C" w:rsidRPr="001C674D" w:rsidRDefault="003F2A1C" w:rsidP="00CB17AF">
            <w:pPr>
              <w:pStyle w:val="1"/>
              <w:ind w:firstLine="222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="002A05CB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надання адміністративних послуг 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="00CB17AF" w:rsidRPr="00CB17AF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за задекларованим/зареєстрованим місцем проживання (перебування) або за адресою фактичного місця проживання для внутрішньо переміщених осіб особисто з пред’явленням документа, що посвідчує особу заявника, або через законного представника чи уповноважену </w:t>
            </w:r>
            <w:r w:rsidR="00CB17AF" w:rsidRPr="00CB17AF">
              <w:rPr>
                <w:rFonts w:ascii="Times New Roman" w:hAnsi="Times New Roman"/>
                <w:color w:val="0C0C0C"/>
                <w:spacing w:val="-2"/>
                <w:sz w:val="24"/>
                <w:szCs w:val="24"/>
              </w:rPr>
              <w:t>особу.</w:t>
            </w:r>
          </w:p>
        </w:tc>
      </w:tr>
      <w:tr w:rsidR="003F2A1C" w:rsidRPr="00F67F12" w:rsidTr="008336FF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644D5" w:rsidRPr="00F644D5" w:rsidRDefault="00F644D5" w:rsidP="00F644D5">
            <w:pPr>
              <w:shd w:val="clear" w:color="auto" w:fill="FFFFFF"/>
              <w:rPr>
                <w:sz w:val="24"/>
                <w:szCs w:val="24"/>
              </w:rPr>
            </w:pPr>
            <w:r w:rsidRPr="00F644D5">
              <w:rPr>
                <w:sz w:val="24"/>
                <w:szCs w:val="24"/>
              </w:rPr>
              <w:t>5 календарних днів з дня надходження заяви особи, якій надано статус особи з інвалідністю внаслідок війни, з усіма необхідними документами.</w:t>
            </w:r>
          </w:p>
          <w:p w:rsidR="003F2A1C" w:rsidRPr="001C674D" w:rsidRDefault="00F644D5" w:rsidP="00F644D5">
            <w:pPr>
              <w:shd w:val="clear" w:color="auto" w:fill="FFFFFF"/>
              <w:rPr>
                <w:sz w:val="24"/>
                <w:szCs w:val="24"/>
              </w:rPr>
            </w:pPr>
            <w:r w:rsidRPr="00F644D5">
              <w:rPr>
                <w:sz w:val="24"/>
                <w:szCs w:val="24"/>
              </w:rPr>
              <w:t>У разі якщо заява подана одночасно із заявою про надання статусу особи з інвалідністю внаслідок війни, строк продовжується на період надання відповідної адміністративної послуги — 30 календарних днів.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7AF" w:rsidRDefault="00CB17AF" w:rsidP="00CB17AF">
            <w:pPr>
              <w:pStyle w:val="TableParagraph"/>
              <w:tabs>
                <w:tab w:val="left" w:pos="951"/>
                <w:tab w:val="left" w:pos="6009"/>
              </w:tabs>
              <w:ind w:left="0" w:right="98"/>
              <w:rPr>
                <w:color w:val="0C0C0C"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color w:val="0C0C0C"/>
                <w:sz w:val="24"/>
                <w:szCs w:val="24"/>
              </w:rPr>
              <w:t>1.</w:t>
            </w:r>
            <w:r w:rsidRPr="00CB17AF">
              <w:rPr>
                <w:color w:val="0C0C0C"/>
                <w:sz w:val="24"/>
                <w:szCs w:val="24"/>
              </w:rPr>
              <w:t>Якщо</w:t>
            </w:r>
            <w:r w:rsidRPr="00CB17AF">
              <w:rPr>
                <w:color w:val="0C0C0C"/>
                <w:spacing w:val="-19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заявник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належить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до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="00D51ADA" w:rsidRPr="00D51ADA">
              <w:rPr>
                <w:color w:val="0C0C0C"/>
                <w:sz w:val="24"/>
                <w:szCs w:val="24"/>
              </w:rPr>
              <w:t>ос</w:t>
            </w:r>
            <w:r w:rsidR="00D51ADA">
              <w:rPr>
                <w:color w:val="0C0C0C"/>
                <w:sz w:val="24"/>
                <w:szCs w:val="24"/>
              </w:rPr>
              <w:t>іб</w:t>
            </w:r>
            <w:r w:rsidR="00D51ADA" w:rsidRPr="00D51ADA">
              <w:rPr>
                <w:color w:val="0C0C0C"/>
                <w:sz w:val="24"/>
                <w:szCs w:val="24"/>
              </w:rPr>
              <w:t xml:space="preserve"> з інвалідністю внаслідок війни</w:t>
            </w:r>
            <w:r>
              <w:rPr>
                <w:color w:val="0C0C0C"/>
                <w:sz w:val="24"/>
                <w:szCs w:val="24"/>
              </w:rPr>
              <w:t xml:space="preserve">, зазначених у статті </w:t>
            </w:r>
            <w:r w:rsidR="00D51ADA">
              <w:rPr>
                <w:color w:val="0C0C0C"/>
                <w:sz w:val="24"/>
                <w:szCs w:val="24"/>
              </w:rPr>
              <w:t>7</w:t>
            </w:r>
            <w:r>
              <w:rPr>
                <w:color w:val="0C0C0C"/>
                <w:sz w:val="24"/>
                <w:szCs w:val="24"/>
              </w:rPr>
              <w:t xml:space="preserve"> Закону </w:t>
            </w:r>
          </w:p>
          <w:p w:rsidR="00CB17AF" w:rsidRPr="00CB17AF" w:rsidRDefault="00CB17AF" w:rsidP="00CB17AF">
            <w:pPr>
              <w:pStyle w:val="TableParagraph"/>
              <w:tabs>
                <w:tab w:val="left" w:pos="951"/>
              </w:tabs>
              <w:ind w:left="0" w:right="98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2.</w:t>
            </w:r>
            <w:r w:rsidRPr="00CB17AF">
              <w:rPr>
                <w:color w:val="0C0C0C"/>
                <w:sz w:val="24"/>
                <w:szCs w:val="24"/>
              </w:rPr>
              <w:t>Відсутність</w:t>
            </w:r>
            <w:r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необхідних</w:t>
            </w:r>
            <w:r w:rsidRPr="00CB17AF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документів;</w:t>
            </w:r>
          </w:p>
          <w:p w:rsidR="00CB17AF" w:rsidRPr="00CB17AF" w:rsidRDefault="00CB17AF" w:rsidP="00CB17AF">
            <w:pPr>
              <w:pStyle w:val="TableParagraph"/>
              <w:tabs>
                <w:tab w:val="left" w:pos="951"/>
              </w:tabs>
              <w:ind w:left="0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3.</w:t>
            </w:r>
            <w:r w:rsidRPr="00CB17AF">
              <w:rPr>
                <w:color w:val="0C0C0C"/>
                <w:sz w:val="24"/>
                <w:szCs w:val="24"/>
              </w:rPr>
              <w:t>Подання</w:t>
            </w:r>
            <w:r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неправдивих</w:t>
            </w:r>
            <w:r w:rsidRPr="00CB17AF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відомостей;</w:t>
            </w:r>
          </w:p>
          <w:p w:rsidR="003F2A1C" w:rsidRPr="00CB17AF" w:rsidRDefault="00CB17AF" w:rsidP="00CB17AF">
            <w:pPr>
              <w:shd w:val="clear" w:color="auto" w:fill="FFFFFF"/>
              <w:rPr>
                <w:strike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4.</w:t>
            </w:r>
            <w:r w:rsidRPr="00CB17AF">
              <w:rPr>
                <w:color w:val="0C0C0C"/>
                <w:sz w:val="24"/>
                <w:szCs w:val="24"/>
              </w:rPr>
              <w:t>Виявлення</w:t>
            </w:r>
            <w:r w:rsidRPr="00CB17AF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 xml:space="preserve">підробок у поданих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документах.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644D5" w:rsidRDefault="00F644D5" w:rsidP="003F2A1C">
            <w:pPr>
              <w:shd w:val="clear" w:color="auto" w:fill="FFFFFF"/>
              <w:rPr>
                <w:color w:val="0C0C0C"/>
                <w:sz w:val="24"/>
                <w:szCs w:val="24"/>
              </w:rPr>
            </w:pPr>
            <w:r w:rsidRPr="00F644D5">
              <w:rPr>
                <w:color w:val="0C0C0C"/>
                <w:sz w:val="24"/>
                <w:szCs w:val="24"/>
              </w:rPr>
              <w:t>Видача</w:t>
            </w:r>
            <w:r w:rsidRPr="00F644D5">
              <w:rPr>
                <w:color w:val="0C0C0C"/>
                <w:sz w:val="24"/>
                <w:szCs w:val="24"/>
              </w:rPr>
              <w:tab/>
              <w:t>відповідного</w:t>
            </w:r>
            <w:r w:rsidRPr="00F644D5">
              <w:rPr>
                <w:color w:val="0C0C0C"/>
                <w:sz w:val="24"/>
                <w:szCs w:val="24"/>
              </w:rPr>
              <w:tab/>
              <w:t>посвідчення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F644D5">
              <w:rPr>
                <w:color w:val="0C0C0C"/>
                <w:sz w:val="24"/>
                <w:szCs w:val="24"/>
              </w:rPr>
              <w:t>/</w:t>
            </w:r>
          </w:p>
          <w:p w:rsidR="003F2A1C" w:rsidRPr="00CB17AF" w:rsidRDefault="00F644D5" w:rsidP="003F2A1C">
            <w:pPr>
              <w:shd w:val="clear" w:color="auto" w:fill="FFFFFF"/>
              <w:rPr>
                <w:strike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Pr="00F644D5">
              <w:rPr>
                <w:color w:val="0C0C0C"/>
                <w:sz w:val="24"/>
                <w:szCs w:val="24"/>
              </w:rPr>
              <w:t>відмова</w:t>
            </w:r>
            <w:r w:rsidRPr="00F644D5">
              <w:rPr>
                <w:color w:val="0C0C0C"/>
                <w:sz w:val="24"/>
                <w:szCs w:val="24"/>
              </w:rPr>
              <w:tab/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F644D5">
              <w:rPr>
                <w:color w:val="0C0C0C"/>
                <w:sz w:val="24"/>
                <w:szCs w:val="24"/>
              </w:rPr>
              <w:t>у</w:t>
            </w:r>
            <w:r w:rsidRPr="00F644D5">
              <w:rPr>
                <w:color w:val="0C0C0C"/>
                <w:sz w:val="24"/>
                <w:szCs w:val="24"/>
              </w:rPr>
              <w:tab/>
              <w:t>видачі</w:t>
            </w:r>
            <w:r w:rsidRPr="00F644D5">
              <w:rPr>
                <w:color w:val="0C0C0C"/>
                <w:sz w:val="24"/>
                <w:szCs w:val="24"/>
              </w:rPr>
              <w:tab/>
              <w:t>відповідного посвідчення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3F2A1C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3F2A1C" w:rsidRPr="001C674D" w:rsidRDefault="003F2A1C" w:rsidP="003F2A1C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8A3030" w:rsidRPr="00F67F12" w:rsidRDefault="008A3030" w:rsidP="008A3030">
      <w:pPr>
        <w:rPr>
          <w:sz w:val="24"/>
        </w:rPr>
      </w:pPr>
      <w:bookmarkStart w:id="8" w:name="n43"/>
      <w:bookmarkEnd w:id="8"/>
    </w:p>
    <w:p w:rsidR="00812C2B" w:rsidRDefault="00B5033D"/>
    <w:sectPr w:rsidR="00812C2B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33D" w:rsidRDefault="00B5033D">
      <w:r>
        <w:separator/>
      </w:r>
    </w:p>
  </w:endnote>
  <w:endnote w:type="continuationSeparator" w:id="0">
    <w:p w:rsidR="00B5033D" w:rsidRDefault="00B50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33D" w:rsidRDefault="00B5033D">
      <w:r>
        <w:separator/>
      </w:r>
    </w:p>
  </w:footnote>
  <w:footnote w:type="continuationSeparator" w:id="0">
    <w:p w:rsidR="00B5033D" w:rsidRDefault="00B50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3F2A1C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69647C" w:rsidRPr="0069647C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B503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6A3"/>
    <w:multiLevelType w:val="hybridMultilevel"/>
    <w:tmpl w:val="CF0A4B50"/>
    <w:lvl w:ilvl="0" w:tplc="AB7AF102">
      <w:start w:val="1"/>
      <w:numFmt w:val="decimal"/>
      <w:lvlText w:val="%1)"/>
      <w:lvlJc w:val="left"/>
      <w:pPr>
        <w:ind w:left="974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75EC62E0">
      <w:numFmt w:val="bullet"/>
      <w:lvlText w:val="•"/>
      <w:lvlJc w:val="left"/>
      <w:pPr>
        <w:ind w:left="1716" w:hanging="293"/>
      </w:pPr>
      <w:rPr>
        <w:rFonts w:hint="default"/>
        <w:lang w:val="uk-UA" w:eastAsia="en-US" w:bidi="ar-SA"/>
      </w:rPr>
    </w:lvl>
    <w:lvl w:ilvl="2" w:tplc="9EE8AE26">
      <w:numFmt w:val="bullet"/>
      <w:lvlText w:val="•"/>
      <w:lvlJc w:val="left"/>
      <w:pPr>
        <w:ind w:left="2453" w:hanging="293"/>
      </w:pPr>
      <w:rPr>
        <w:rFonts w:hint="default"/>
        <w:lang w:val="uk-UA" w:eastAsia="en-US" w:bidi="ar-SA"/>
      </w:rPr>
    </w:lvl>
    <w:lvl w:ilvl="3" w:tplc="56768568">
      <w:numFmt w:val="bullet"/>
      <w:lvlText w:val="•"/>
      <w:lvlJc w:val="left"/>
      <w:pPr>
        <w:ind w:left="3190" w:hanging="293"/>
      </w:pPr>
      <w:rPr>
        <w:rFonts w:hint="default"/>
        <w:lang w:val="uk-UA" w:eastAsia="en-US" w:bidi="ar-SA"/>
      </w:rPr>
    </w:lvl>
    <w:lvl w:ilvl="4" w:tplc="6CECF7D2">
      <w:numFmt w:val="bullet"/>
      <w:lvlText w:val="•"/>
      <w:lvlJc w:val="left"/>
      <w:pPr>
        <w:ind w:left="3927" w:hanging="293"/>
      </w:pPr>
      <w:rPr>
        <w:rFonts w:hint="default"/>
        <w:lang w:val="uk-UA" w:eastAsia="en-US" w:bidi="ar-SA"/>
      </w:rPr>
    </w:lvl>
    <w:lvl w:ilvl="5" w:tplc="F0E2D78E">
      <w:numFmt w:val="bullet"/>
      <w:lvlText w:val="•"/>
      <w:lvlJc w:val="left"/>
      <w:pPr>
        <w:ind w:left="4664" w:hanging="293"/>
      </w:pPr>
      <w:rPr>
        <w:rFonts w:hint="default"/>
        <w:lang w:val="uk-UA" w:eastAsia="en-US" w:bidi="ar-SA"/>
      </w:rPr>
    </w:lvl>
    <w:lvl w:ilvl="6" w:tplc="E46472C8">
      <w:numFmt w:val="bullet"/>
      <w:lvlText w:val="•"/>
      <w:lvlJc w:val="left"/>
      <w:pPr>
        <w:ind w:left="5400" w:hanging="293"/>
      </w:pPr>
      <w:rPr>
        <w:rFonts w:hint="default"/>
        <w:lang w:val="uk-UA" w:eastAsia="en-US" w:bidi="ar-SA"/>
      </w:rPr>
    </w:lvl>
    <w:lvl w:ilvl="7" w:tplc="FB08EA58">
      <w:numFmt w:val="bullet"/>
      <w:lvlText w:val="•"/>
      <w:lvlJc w:val="left"/>
      <w:pPr>
        <w:ind w:left="6137" w:hanging="293"/>
      </w:pPr>
      <w:rPr>
        <w:rFonts w:hint="default"/>
        <w:lang w:val="uk-UA" w:eastAsia="en-US" w:bidi="ar-SA"/>
      </w:rPr>
    </w:lvl>
    <w:lvl w:ilvl="8" w:tplc="D87EFEB4">
      <w:numFmt w:val="bullet"/>
      <w:lvlText w:val="•"/>
      <w:lvlJc w:val="left"/>
      <w:pPr>
        <w:ind w:left="6874" w:hanging="293"/>
      </w:pPr>
      <w:rPr>
        <w:rFonts w:hint="default"/>
        <w:lang w:val="uk-UA" w:eastAsia="en-US" w:bidi="ar-SA"/>
      </w:rPr>
    </w:lvl>
  </w:abstractNum>
  <w:abstractNum w:abstractNumId="1">
    <w:nsid w:val="2CA619A8"/>
    <w:multiLevelType w:val="hybridMultilevel"/>
    <w:tmpl w:val="DFDC93F6"/>
    <w:lvl w:ilvl="0" w:tplc="9F9CB804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">
    <w:nsid w:val="461F67EB"/>
    <w:multiLevelType w:val="hybridMultilevel"/>
    <w:tmpl w:val="F69A0DC4"/>
    <w:lvl w:ilvl="0" w:tplc="5E3E0A04">
      <w:start w:val="12"/>
      <w:numFmt w:val="decimal"/>
      <w:lvlText w:val="%1)"/>
      <w:lvlJc w:val="left"/>
      <w:pPr>
        <w:ind w:left="11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8C229FA2">
      <w:numFmt w:val="bullet"/>
      <w:lvlText w:val="•"/>
      <w:lvlJc w:val="left"/>
      <w:pPr>
        <w:ind w:left="942" w:hanging="428"/>
      </w:pPr>
      <w:rPr>
        <w:rFonts w:hint="default"/>
        <w:lang w:val="uk-UA" w:eastAsia="en-US" w:bidi="ar-SA"/>
      </w:rPr>
    </w:lvl>
    <w:lvl w:ilvl="2" w:tplc="844853EC">
      <w:numFmt w:val="bullet"/>
      <w:lvlText w:val="•"/>
      <w:lvlJc w:val="left"/>
      <w:pPr>
        <w:ind w:left="1765" w:hanging="428"/>
      </w:pPr>
      <w:rPr>
        <w:rFonts w:hint="default"/>
        <w:lang w:val="uk-UA" w:eastAsia="en-US" w:bidi="ar-SA"/>
      </w:rPr>
    </w:lvl>
    <w:lvl w:ilvl="3" w:tplc="D9F64672">
      <w:numFmt w:val="bullet"/>
      <w:lvlText w:val="•"/>
      <w:lvlJc w:val="left"/>
      <w:pPr>
        <w:ind w:left="2588" w:hanging="428"/>
      </w:pPr>
      <w:rPr>
        <w:rFonts w:hint="default"/>
        <w:lang w:val="uk-UA" w:eastAsia="en-US" w:bidi="ar-SA"/>
      </w:rPr>
    </w:lvl>
    <w:lvl w:ilvl="4" w:tplc="D6ECDE1C">
      <w:numFmt w:val="bullet"/>
      <w:lvlText w:val="•"/>
      <w:lvlJc w:val="left"/>
      <w:pPr>
        <w:ind w:left="3411" w:hanging="428"/>
      </w:pPr>
      <w:rPr>
        <w:rFonts w:hint="default"/>
        <w:lang w:val="uk-UA" w:eastAsia="en-US" w:bidi="ar-SA"/>
      </w:rPr>
    </w:lvl>
    <w:lvl w:ilvl="5" w:tplc="99328BCE">
      <w:numFmt w:val="bullet"/>
      <w:lvlText w:val="•"/>
      <w:lvlJc w:val="left"/>
      <w:pPr>
        <w:ind w:left="4234" w:hanging="428"/>
      </w:pPr>
      <w:rPr>
        <w:rFonts w:hint="default"/>
        <w:lang w:val="uk-UA" w:eastAsia="en-US" w:bidi="ar-SA"/>
      </w:rPr>
    </w:lvl>
    <w:lvl w:ilvl="6" w:tplc="DE285888">
      <w:numFmt w:val="bullet"/>
      <w:lvlText w:val="•"/>
      <w:lvlJc w:val="left"/>
      <w:pPr>
        <w:ind w:left="5056" w:hanging="428"/>
      </w:pPr>
      <w:rPr>
        <w:rFonts w:hint="default"/>
        <w:lang w:val="uk-UA" w:eastAsia="en-US" w:bidi="ar-SA"/>
      </w:rPr>
    </w:lvl>
    <w:lvl w:ilvl="7" w:tplc="B20AB9A0">
      <w:numFmt w:val="bullet"/>
      <w:lvlText w:val="•"/>
      <w:lvlJc w:val="left"/>
      <w:pPr>
        <w:ind w:left="5879" w:hanging="428"/>
      </w:pPr>
      <w:rPr>
        <w:rFonts w:hint="default"/>
        <w:lang w:val="uk-UA" w:eastAsia="en-US" w:bidi="ar-SA"/>
      </w:rPr>
    </w:lvl>
    <w:lvl w:ilvl="8" w:tplc="AD704F90">
      <w:numFmt w:val="bullet"/>
      <w:lvlText w:val="•"/>
      <w:lvlJc w:val="left"/>
      <w:pPr>
        <w:ind w:left="6702" w:hanging="428"/>
      </w:pPr>
      <w:rPr>
        <w:rFonts w:hint="default"/>
        <w:lang w:val="uk-UA" w:eastAsia="en-US" w:bidi="ar-SA"/>
      </w:rPr>
    </w:lvl>
  </w:abstractNum>
  <w:abstractNum w:abstractNumId="3">
    <w:nsid w:val="4643361C"/>
    <w:multiLevelType w:val="hybridMultilevel"/>
    <w:tmpl w:val="041274D0"/>
    <w:lvl w:ilvl="0" w:tplc="BFB05554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F3604860">
      <w:numFmt w:val="bullet"/>
      <w:lvlText w:val="•"/>
      <w:lvlJc w:val="left"/>
      <w:pPr>
        <w:ind w:left="942" w:hanging="270"/>
      </w:pPr>
      <w:rPr>
        <w:rFonts w:hint="default"/>
        <w:lang w:val="uk-UA" w:eastAsia="en-US" w:bidi="ar-SA"/>
      </w:rPr>
    </w:lvl>
    <w:lvl w:ilvl="2" w:tplc="0BF06218">
      <w:numFmt w:val="bullet"/>
      <w:lvlText w:val="•"/>
      <w:lvlJc w:val="left"/>
      <w:pPr>
        <w:ind w:left="1765" w:hanging="270"/>
      </w:pPr>
      <w:rPr>
        <w:rFonts w:hint="default"/>
        <w:lang w:val="uk-UA" w:eastAsia="en-US" w:bidi="ar-SA"/>
      </w:rPr>
    </w:lvl>
    <w:lvl w:ilvl="3" w:tplc="C6FAE306">
      <w:numFmt w:val="bullet"/>
      <w:lvlText w:val="•"/>
      <w:lvlJc w:val="left"/>
      <w:pPr>
        <w:ind w:left="2588" w:hanging="270"/>
      </w:pPr>
      <w:rPr>
        <w:rFonts w:hint="default"/>
        <w:lang w:val="uk-UA" w:eastAsia="en-US" w:bidi="ar-SA"/>
      </w:rPr>
    </w:lvl>
    <w:lvl w:ilvl="4" w:tplc="1D022CBA">
      <w:numFmt w:val="bullet"/>
      <w:lvlText w:val="•"/>
      <w:lvlJc w:val="left"/>
      <w:pPr>
        <w:ind w:left="3411" w:hanging="270"/>
      </w:pPr>
      <w:rPr>
        <w:rFonts w:hint="default"/>
        <w:lang w:val="uk-UA" w:eastAsia="en-US" w:bidi="ar-SA"/>
      </w:rPr>
    </w:lvl>
    <w:lvl w:ilvl="5" w:tplc="3BFEC822">
      <w:numFmt w:val="bullet"/>
      <w:lvlText w:val="•"/>
      <w:lvlJc w:val="left"/>
      <w:pPr>
        <w:ind w:left="4234" w:hanging="270"/>
      </w:pPr>
      <w:rPr>
        <w:rFonts w:hint="default"/>
        <w:lang w:val="uk-UA" w:eastAsia="en-US" w:bidi="ar-SA"/>
      </w:rPr>
    </w:lvl>
    <w:lvl w:ilvl="6" w:tplc="379A6DE6">
      <w:numFmt w:val="bullet"/>
      <w:lvlText w:val="•"/>
      <w:lvlJc w:val="left"/>
      <w:pPr>
        <w:ind w:left="5056" w:hanging="270"/>
      </w:pPr>
      <w:rPr>
        <w:rFonts w:hint="default"/>
        <w:lang w:val="uk-UA" w:eastAsia="en-US" w:bidi="ar-SA"/>
      </w:rPr>
    </w:lvl>
    <w:lvl w:ilvl="7" w:tplc="7FB8537C">
      <w:numFmt w:val="bullet"/>
      <w:lvlText w:val="•"/>
      <w:lvlJc w:val="left"/>
      <w:pPr>
        <w:ind w:left="5879" w:hanging="270"/>
      </w:pPr>
      <w:rPr>
        <w:rFonts w:hint="default"/>
        <w:lang w:val="uk-UA" w:eastAsia="en-US" w:bidi="ar-SA"/>
      </w:rPr>
    </w:lvl>
    <w:lvl w:ilvl="8" w:tplc="17A8C9E0">
      <w:numFmt w:val="bullet"/>
      <w:lvlText w:val="•"/>
      <w:lvlJc w:val="left"/>
      <w:pPr>
        <w:ind w:left="6702" w:hanging="270"/>
      </w:pPr>
      <w:rPr>
        <w:rFonts w:hint="default"/>
        <w:lang w:val="uk-UA" w:eastAsia="en-US" w:bidi="ar-SA"/>
      </w:rPr>
    </w:lvl>
  </w:abstractNum>
  <w:abstractNum w:abstractNumId="4">
    <w:nsid w:val="4CE40A2D"/>
    <w:multiLevelType w:val="hybridMultilevel"/>
    <w:tmpl w:val="713212A4"/>
    <w:lvl w:ilvl="0" w:tplc="6C706DEC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>
    <w:nsid w:val="53907F39"/>
    <w:multiLevelType w:val="hybridMultilevel"/>
    <w:tmpl w:val="FFA29AAA"/>
    <w:lvl w:ilvl="0" w:tplc="10FE5BC6">
      <w:start w:val="3"/>
      <w:numFmt w:val="decimal"/>
      <w:lvlText w:val="%1)"/>
      <w:lvlJc w:val="left"/>
      <w:pPr>
        <w:ind w:left="115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5254BF7A">
      <w:numFmt w:val="bullet"/>
      <w:lvlText w:val="•"/>
      <w:lvlJc w:val="left"/>
      <w:pPr>
        <w:ind w:left="942" w:hanging="293"/>
      </w:pPr>
      <w:rPr>
        <w:rFonts w:hint="default"/>
        <w:lang w:val="uk-UA" w:eastAsia="en-US" w:bidi="ar-SA"/>
      </w:rPr>
    </w:lvl>
    <w:lvl w:ilvl="2" w:tplc="4CAAA1C4">
      <w:numFmt w:val="bullet"/>
      <w:lvlText w:val="•"/>
      <w:lvlJc w:val="left"/>
      <w:pPr>
        <w:ind w:left="1765" w:hanging="293"/>
      </w:pPr>
      <w:rPr>
        <w:rFonts w:hint="default"/>
        <w:lang w:val="uk-UA" w:eastAsia="en-US" w:bidi="ar-SA"/>
      </w:rPr>
    </w:lvl>
    <w:lvl w:ilvl="3" w:tplc="5A9EC0F6">
      <w:numFmt w:val="bullet"/>
      <w:lvlText w:val="•"/>
      <w:lvlJc w:val="left"/>
      <w:pPr>
        <w:ind w:left="2588" w:hanging="293"/>
      </w:pPr>
      <w:rPr>
        <w:rFonts w:hint="default"/>
        <w:lang w:val="uk-UA" w:eastAsia="en-US" w:bidi="ar-SA"/>
      </w:rPr>
    </w:lvl>
    <w:lvl w:ilvl="4" w:tplc="4C1AE2AC">
      <w:numFmt w:val="bullet"/>
      <w:lvlText w:val="•"/>
      <w:lvlJc w:val="left"/>
      <w:pPr>
        <w:ind w:left="3411" w:hanging="293"/>
      </w:pPr>
      <w:rPr>
        <w:rFonts w:hint="default"/>
        <w:lang w:val="uk-UA" w:eastAsia="en-US" w:bidi="ar-SA"/>
      </w:rPr>
    </w:lvl>
    <w:lvl w:ilvl="5" w:tplc="67102828">
      <w:numFmt w:val="bullet"/>
      <w:lvlText w:val="•"/>
      <w:lvlJc w:val="left"/>
      <w:pPr>
        <w:ind w:left="4234" w:hanging="293"/>
      </w:pPr>
      <w:rPr>
        <w:rFonts w:hint="default"/>
        <w:lang w:val="uk-UA" w:eastAsia="en-US" w:bidi="ar-SA"/>
      </w:rPr>
    </w:lvl>
    <w:lvl w:ilvl="6" w:tplc="ED8A55A6">
      <w:numFmt w:val="bullet"/>
      <w:lvlText w:val="•"/>
      <w:lvlJc w:val="left"/>
      <w:pPr>
        <w:ind w:left="5056" w:hanging="293"/>
      </w:pPr>
      <w:rPr>
        <w:rFonts w:hint="default"/>
        <w:lang w:val="uk-UA" w:eastAsia="en-US" w:bidi="ar-SA"/>
      </w:rPr>
    </w:lvl>
    <w:lvl w:ilvl="7" w:tplc="58B21ADE">
      <w:numFmt w:val="bullet"/>
      <w:lvlText w:val="•"/>
      <w:lvlJc w:val="left"/>
      <w:pPr>
        <w:ind w:left="5879" w:hanging="293"/>
      </w:pPr>
      <w:rPr>
        <w:rFonts w:hint="default"/>
        <w:lang w:val="uk-UA" w:eastAsia="en-US" w:bidi="ar-SA"/>
      </w:rPr>
    </w:lvl>
    <w:lvl w:ilvl="8" w:tplc="07B06180">
      <w:numFmt w:val="bullet"/>
      <w:lvlText w:val="•"/>
      <w:lvlJc w:val="left"/>
      <w:pPr>
        <w:ind w:left="6702" w:hanging="293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30"/>
    <w:rsid w:val="00025D7F"/>
    <w:rsid w:val="00242F37"/>
    <w:rsid w:val="002A05CB"/>
    <w:rsid w:val="002B0CD6"/>
    <w:rsid w:val="003F2A1C"/>
    <w:rsid w:val="00626CC4"/>
    <w:rsid w:val="006711F0"/>
    <w:rsid w:val="0069647C"/>
    <w:rsid w:val="007544D0"/>
    <w:rsid w:val="008A3030"/>
    <w:rsid w:val="00940E3E"/>
    <w:rsid w:val="009D3EBE"/>
    <w:rsid w:val="00B5033D"/>
    <w:rsid w:val="00B54E24"/>
    <w:rsid w:val="00CB17AF"/>
    <w:rsid w:val="00CE2A9A"/>
    <w:rsid w:val="00CF7E88"/>
    <w:rsid w:val="00D51ADA"/>
    <w:rsid w:val="00DB56CC"/>
    <w:rsid w:val="00F6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8D0F5-A2DC-41D9-A110-17FF2696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3564</Words>
  <Characters>2033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11</cp:revision>
  <dcterms:created xsi:type="dcterms:W3CDTF">2025-12-17T12:45:00Z</dcterms:created>
  <dcterms:modified xsi:type="dcterms:W3CDTF">2026-01-06T12:36:00Z</dcterms:modified>
</cp:coreProperties>
</file>