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5A" w:rsidRPr="008E1B5A" w:rsidRDefault="002B7B82" w:rsidP="005A7B9E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  <w:lang w:val="uk-UA"/>
        </w:rPr>
        <w:t>Земельна субсидія а</w:t>
      </w:r>
      <w:r w:rsidR="005D444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  <w:lang w:val="uk-UA"/>
        </w:rPr>
        <w:t>граріям</w:t>
      </w:r>
      <w:r w:rsidR="008E1B5A" w:rsidRPr="008E1B5A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</w:t>
      </w:r>
    </w:p>
    <w:p w:rsidR="003A4B3A" w:rsidRPr="002509AA" w:rsidRDefault="003A4B3A" w:rsidP="001F60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uk-UA" w:eastAsia="ru-RU"/>
        </w:rPr>
      </w:pPr>
    </w:p>
    <w:p w:rsidR="001F60DC" w:rsidRPr="002509AA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1. Тип допомоги: </w:t>
      </w:r>
      <w:r w:rsidR="005D444D">
        <w:rPr>
          <w:rFonts w:ascii="Times New Roman" w:hAnsi="Times New Roman" w:cs="Times New Roman"/>
          <w:spacing w:val="-2"/>
          <w:sz w:val="26"/>
          <w:szCs w:val="26"/>
          <w:lang w:val="uk-UA"/>
        </w:rPr>
        <w:t>субсидія</w:t>
      </w:r>
    </w:p>
    <w:p w:rsidR="001F60DC" w:rsidRPr="00607964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1F60DC" w:rsidP="00FC2D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2. Термін дії: </w:t>
      </w:r>
      <w:r w:rsidR="00120D9E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2022 рік </w:t>
      </w:r>
    </w:p>
    <w:p w:rsidR="001F60DC" w:rsidRPr="002509AA" w:rsidRDefault="001F60DC" w:rsidP="002509AA">
      <w:pPr>
        <w:tabs>
          <w:tab w:val="left" w:pos="1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Arial" w:hAnsi="Arial" w:cs="Arial"/>
          <w:color w:val="405E66"/>
          <w:shd w:val="clear" w:color="auto" w:fill="FFFFFF"/>
        </w:rPr>
        <w:t> </w:t>
      </w: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</w:p>
    <w:p w:rsidR="001F60DC" w:rsidRPr="00120D9E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3. Територія: </w:t>
      </w:r>
      <w:r w:rsidR="00120D9E">
        <w:rPr>
          <w:rFonts w:ascii="Times New Roman" w:hAnsi="Times New Roman" w:cs="Times New Roman"/>
          <w:spacing w:val="-2"/>
          <w:sz w:val="26"/>
          <w:szCs w:val="26"/>
          <w:lang w:val="uk-UA"/>
        </w:rPr>
        <w:t>вся Україна</w:t>
      </w:r>
    </w:p>
    <w:p w:rsidR="003A4B3A" w:rsidRPr="00120D9E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120D9E" w:rsidRDefault="001F60DC" w:rsidP="002509A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4. Дедлайн: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120D9E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розпочато збір та опрацювання заявок. Останній день подання </w:t>
      </w:r>
      <w:r w:rsidR="00120D9E">
        <w:rPr>
          <w:rFonts w:ascii="Times New Roman" w:hAnsi="Times New Roman" w:cs="Times New Roman"/>
          <w:spacing w:val="-2"/>
          <w:sz w:val="26"/>
          <w:szCs w:val="26"/>
          <w:lang w:val="uk-UA"/>
        </w:rPr>
        <w:br/>
        <w:t>15 листопада 2022 року</w:t>
      </w:r>
    </w:p>
    <w:p w:rsidR="005A7B9E" w:rsidRPr="00607964" w:rsidRDefault="005A7B9E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5. Вид допомоги:</w:t>
      </w:r>
      <w:r w:rsidR="005D444D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від </w:t>
      </w:r>
      <w:r w:rsidR="005D444D" w:rsidRPr="005D444D">
        <w:rPr>
          <w:rFonts w:ascii="Times New Roman" w:hAnsi="Times New Roman" w:cs="Times New Roman"/>
          <w:spacing w:val="-2"/>
          <w:sz w:val="26"/>
          <w:szCs w:val="26"/>
          <w:lang w:val="uk-UA"/>
        </w:rPr>
        <w:t> 3,1 тис грн – 372 тис грн.</w:t>
      </w:r>
    </w:p>
    <w:p w:rsidR="003A4B3A" w:rsidRPr="00607964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5D444D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6. Учасники: </w:t>
      </w:r>
      <w:r w:rsidR="005D444D" w:rsidRPr="005D444D">
        <w:rPr>
          <w:rFonts w:ascii="Times New Roman" w:hAnsi="Times New Roman" w:cs="Times New Roman"/>
          <w:spacing w:val="-2"/>
          <w:sz w:val="26"/>
          <w:szCs w:val="26"/>
          <w:lang w:val="uk-UA"/>
        </w:rPr>
        <w:t>д</w:t>
      </w:r>
      <w:r w:rsidR="005D444D" w:rsidRPr="005D444D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ля виробників сільгосппродукції, які мають від 1 до 120 га полів</w:t>
      </w:r>
    </w:p>
    <w:p w:rsidR="001F60DC" w:rsidRPr="00607964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  <w:r w:rsidRPr="00607964"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  <w:t xml:space="preserve"> </w:t>
      </w:r>
    </w:p>
    <w:p w:rsidR="001F60DC" w:rsidRPr="002509AA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7. Виконавець:</w:t>
      </w:r>
      <w:r w:rsidR="00BB23F5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120D9E">
        <w:rPr>
          <w:rFonts w:ascii="Times New Roman" w:hAnsi="Times New Roman" w:cs="Times New Roman"/>
          <w:spacing w:val="-2"/>
          <w:sz w:val="26"/>
          <w:szCs w:val="26"/>
          <w:lang w:val="uk-UA"/>
        </w:rPr>
        <w:t>Державний аграрний фонд за ініціативи Мінагрополітики</w:t>
      </w:r>
    </w:p>
    <w:p w:rsidR="002509AA" w:rsidRPr="00607964" w:rsidRDefault="002509A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1F60DC" w:rsidRDefault="001F60DC" w:rsidP="001F6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2509AA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8. Сфера </w:t>
      </w:r>
      <w:r w:rsidRPr="002509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діяльності:</w:t>
      </w:r>
      <w:r w:rsidR="00120D9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120D9E">
        <w:rPr>
          <w:rFonts w:ascii="ProbaPro" w:hAnsi="ProbaPro"/>
          <w:color w:val="000000"/>
          <w:sz w:val="27"/>
          <w:szCs w:val="27"/>
          <w:shd w:val="clear" w:color="auto" w:fill="FFFFFF"/>
        </w:rPr>
        <w:t>оброблюва</w:t>
      </w:r>
      <w:r w:rsidR="00120D9E">
        <w:rPr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>ння</w:t>
      </w:r>
      <w:r w:rsidR="00120D9E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угідь</w:t>
      </w:r>
    </w:p>
    <w:p w:rsidR="008E1B5A" w:rsidRDefault="008E1B5A" w:rsidP="001F6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8E1B5A" w:rsidRPr="00120D9E" w:rsidRDefault="00120D9E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</w:pPr>
      <w:r w:rsidRPr="00120D9E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Державна програма поширюється виключно на землі сільськогосподарського призначення. Обов’язково зареєстровані у Державному земельному кадастрі. Діє на усій території України. Окрім громад, які знаходяться у зоні бойових дій або перебувають під окупацією.</w:t>
      </w:r>
    </w:p>
    <w:p w:rsidR="00831E3A" w:rsidRPr="000139B3" w:rsidRDefault="00831E3A" w:rsidP="00831E3A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robaPro" w:hAnsi="ProbaPro"/>
          <w:color w:val="000000" w:themeColor="text1"/>
          <w:sz w:val="27"/>
          <w:szCs w:val="27"/>
          <w:lang w:val="uk-UA"/>
        </w:rPr>
      </w:pPr>
      <w:r w:rsidRPr="000139B3">
        <w:rPr>
          <w:rFonts w:ascii="ProbaPro" w:hAnsi="ProbaPro"/>
          <w:color w:val="000000" w:themeColor="text1"/>
          <w:sz w:val="27"/>
          <w:szCs w:val="27"/>
          <w:lang w:val="uk-UA"/>
        </w:rPr>
        <w:t>Постанова КМУ від 16 серпня 2022 року № 918 “Про затвердження Порядку використання коштів, передбачених у державному бюджеті для надання підтримки фермерським господарствам та іншим виробникам сільського-подарської продукції”</w:t>
      </w:r>
    </w:p>
    <w:p w:rsidR="00120D9E" w:rsidRPr="00120D9E" w:rsidRDefault="00120D9E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</w:pPr>
      <w:r w:rsidRPr="00120D9E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Подати заявку на субсидію можна в </w:t>
      </w:r>
      <w:hyperlink r:id="rId8" w:tgtFrame="_blank" w:history="1">
        <w:r w:rsidRPr="00120D9E">
          <w:rPr>
            <w:rStyle w:val="a3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особистому кабінеті на сайті Державного аграрного реєстру</w:t>
        </w:r>
      </w:hyperlink>
      <w:r w:rsidRPr="00120D9E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. Детальна інструкція – </w:t>
      </w:r>
      <w:r w:rsidR="00253595">
        <w:fldChar w:fldCharType="begin"/>
      </w:r>
      <w:r w:rsidR="00253595" w:rsidRPr="00253595">
        <w:rPr>
          <w:lang w:val="uk-UA"/>
        </w:rPr>
        <w:instrText xml:space="preserve"> </w:instrText>
      </w:r>
      <w:r w:rsidR="00253595">
        <w:instrText>HYPERLINK</w:instrText>
      </w:r>
      <w:r w:rsidR="00253595" w:rsidRPr="00253595">
        <w:rPr>
          <w:lang w:val="uk-UA"/>
        </w:rPr>
        <w:instrText xml:space="preserve"> "</w:instrText>
      </w:r>
      <w:r w:rsidR="00253595">
        <w:instrText>https</w:instrText>
      </w:r>
      <w:r w:rsidR="00253595" w:rsidRPr="00253595">
        <w:rPr>
          <w:lang w:val="uk-UA"/>
        </w:rPr>
        <w:instrText>://</w:instrText>
      </w:r>
      <w:r w:rsidR="00253595">
        <w:instrText>bit</w:instrText>
      </w:r>
      <w:r w:rsidR="00253595" w:rsidRPr="00253595">
        <w:rPr>
          <w:lang w:val="uk-UA"/>
        </w:rPr>
        <w:instrText>.</w:instrText>
      </w:r>
      <w:r w:rsidR="00253595">
        <w:instrText>ly</w:instrText>
      </w:r>
      <w:r w:rsidR="00253595" w:rsidRPr="00253595">
        <w:rPr>
          <w:lang w:val="uk-UA"/>
        </w:rPr>
        <w:instrText>/3</w:instrText>
      </w:r>
      <w:r w:rsidR="00253595">
        <w:instrText>qwa</w:instrText>
      </w:r>
      <w:r w:rsidR="00253595" w:rsidRPr="00253595">
        <w:rPr>
          <w:lang w:val="uk-UA"/>
        </w:rPr>
        <w:instrText>4</w:instrText>
      </w:r>
      <w:r w:rsidR="00253595">
        <w:instrText>Uk</w:instrText>
      </w:r>
      <w:r w:rsidR="00253595" w:rsidRPr="00253595">
        <w:rPr>
          <w:lang w:val="uk-UA"/>
        </w:rPr>
        <w:instrText>" \</w:instrText>
      </w:r>
      <w:r w:rsidR="00253595">
        <w:instrText>t</w:instrText>
      </w:r>
      <w:r w:rsidR="00253595" w:rsidRPr="00253595">
        <w:rPr>
          <w:lang w:val="uk-UA"/>
        </w:rPr>
        <w:instrText xml:space="preserve"> "_</w:instrText>
      </w:r>
      <w:r w:rsidR="00253595">
        <w:instrText>blank</w:instrText>
      </w:r>
      <w:r w:rsidR="00253595" w:rsidRPr="00253595">
        <w:rPr>
          <w:lang w:val="uk-UA"/>
        </w:rPr>
        <w:instrText xml:space="preserve">" </w:instrText>
      </w:r>
      <w:r w:rsidR="00253595">
        <w:fldChar w:fldCharType="separate"/>
      </w:r>
      <w:r w:rsidRPr="00120D9E">
        <w:rPr>
          <w:rStyle w:val="a3"/>
          <w:rFonts w:ascii="Times New Roman" w:eastAsia="Times New Roman" w:hAnsi="Times New Roman" w:cs="Times New Roman"/>
          <w:sz w:val="26"/>
          <w:szCs w:val="26"/>
          <w:lang w:val="uk-UA" w:eastAsia="ru-RU"/>
        </w:rPr>
        <w:t>тут</w:t>
      </w:r>
      <w:r w:rsidR="00253595">
        <w:rPr>
          <w:rStyle w:val="a3"/>
          <w:rFonts w:ascii="Times New Roman" w:eastAsia="Times New Roman" w:hAnsi="Times New Roman" w:cs="Times New Roman"/>
          <w:sz w:val="26"/>
          <w:szCs w:val="26"/>
          <w:lang w:val="uk-UA" w:eastAsia="ru-RU"/>
        </w:rPr>
        <w:fldChar w:fldCharType="end"/>
      </w:r>
      <w:r w:rsidRPr="00120D9E">
        <w:rPr>
          <w:rStyle w:val="a3"/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831E3A" w:rsidRPr="00831E3A" w:rsidRDefault="00253595" w:rsidP="00831E3A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>
        <w:fldChar w:fldCharType="begin"/>
      </w:r>
      <w:r w:rsidRPr="00253595">
        <w:rPr>
          <w:lang w:val="uk-UA"/>
        </w:rPr>
        <w:instrText xml:space="preserve"> </w:instrText>
      </w:r>
      <w:r>
        <w:instrText>HYPERLINK</w:instrText>
      </w:r>
      <w:r w:rsidRPr="00253595">
        <w:rPr>
          <w:lang w:val="uk-UA"/>
        </w:rPr>
        <w:instrText xml:space="preserve"> "</w:instrText>
      </w:r>
      <w:r>
        <w:instrText>https</w:instrText>
      </w:r>
      <w:r w:rsidRPr="00253595">
        <w:rPr>
          <w:lang w:val="uk-UA"/>
        </w:rPr>
        <w:instrText>://</w:instrText>
      </w:r>
      <w:r>
        <w:instrText>bit</w:instrText>
      </w:r>
      <w:r w:rsidRPr="00253595">
        <w:rPr>
          <w:lang w:val="uk-UA"/>
        </w:rPr>
        <w:instrText>.</w:instrText>
      </w:r>
      <w:r>
        <w:instrText>ly</w:instrText>
      </w:r>
      <w:r w:rsidRPr="00253595">
        <w:rPr>
          <w:lang w:val="uk-UA"/>
        </w:rPr>
        <w:instrText>/</w:instrText>
      </w:r>
      <w:r>
        <w:instrText>Postanova</w:instrText>
      </w:r>
      <w:r w:rsidRPr="00253595">
        <w:rPr>
          <w:lang w:val="uk-UA"/>
        </w:rPr>
        <w:instrText>_</w:instrText>
      </w:r>
      <w:r>
        <w:instrText>DAR</w:instrText>
      </w:r>
      <w:r w:rsidRPr="00253595">
        <w:rPr>
          <w:lang w:val="uk-UA"/>
        </w:rPr>
        <w:instrText>" \</w:instrText>
      </w:r>
      <w:r>
        <w:instrText>t</w:instrText>
      </w:r>
      <w:r w:rsidRPr="00253595">
        <w:rPr>
          <w:lang w:val="uk-UA"/>
        </w:rPr>
        <w:instrText xml:space="preserve"> "_</w:instrText>
      </w:r>
      <w:r>
        <w:instrText>blank</w:instrText>
      </w:r>
      <w:r w:rsidRPr="00253595">
        <w:rPr>
          <w:lang w:val="uk-UA"/>
        </w:rPr>
        <w:instrText xml:space="preserve">" </w:instrText>
      </w:r>
      <w:r>
        <w:fldChar w:fldCharType="separate"/>
      </w:r>
      <w:r w:rsidR="00831E3A" w:rsidRPr="00831E3A">
        <w:rPr>
          <w:rStyle w:val="a3"/>
          <w:color w:val="2D5CA6"/>
          <w:sz w:val="26"/>
          <w:szCs w:val="26"/>
          <w:u w:val="none"/>
          <w:bdr w:val="none" w:sz="0" w:space="0" w:color="auto" w:frame="1"/>
          <w:lang w:val="uk-UA"/>
        </w:rPr>
        <w:t>Податися</w:t>
      </w:r>
      <w:r>
        <w:rPr>
          <w:rStyle w:val="a3"/>
          <w:color w:val="2D5CA6"/>
          <w:sz w:val="26"/>
          <w:szCs w:val="26"/>
          <w:u w:val="none"/>
          <w:bdr w:val="none" w:sz="0" w:space="0" w:color="auto" w:frame="1"/>
          <w:lang w:val="uk-UA"/>
        </w:rPr>
        <w:fldChar w:fldCharType="end"/>
      </w:r>
      <w:r w:rsidR="00831E3A" w:rsidRPr="00831E3A">
        <w:rPr>
          <w:color w:val="000000"/>
          <w:sz w:val="26"/>
          <w:szCs w:val="26"/>
        </w:rPr>
        <w:t> </w:t>
      </w:r>
      <w:r w:rsidR="00831E3A" w:rsidRPr="00831E3A">
        <w:rPr>
          <w:color w:val="000000"/>
          <w:sz w:val="26"/>
          <w:szCs w:val="26"/>
          <w:lang w:val="uk-UA"/>
        </w:rPr>
        <w:t>можуть виробники сільгосппродукції, як фізичні, так і юридичні особи, що оброблять не менше 1 і не більше 120 га земель сільськогосподарського призначення та відповідають іншим умовам програми.</w:t>
      </w:r>
    </w:p>
    <w:p w:rsidR="00831E3A" w:rsidRPr="00831E3A" w:rsidRDefault="00831E3A" w:rsidP="00831E3A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/>
          <w:sz w:val="26"/>
          <w:szCs w:val="26"/>
        </w:rPr>
      </w:pPr>
      <w:r w:rsidRPr="00831E3A">
        <w:rPr>
          <w:b/>
          <w:color w:val="000000"/>
          <w:sz w:val="26"/>
          <w:szCs w:val="26"/>
        </w:rPr>
        <w:t>Як подати заявку за напрямом “Бюджетна субсидія на одиницю оброблювальних угідь”</w:t>
      </w:r>
    </w:p>
    <w:p w:rsidR="00831E3A" w:rsidRPr="00831E3A" w:rsidRDefault="00831E3A" w:rsidP="00831E3A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831E3A">
        <w:rPr>
          <w:color w:val="000000"/>
          <w:sz w:val="26"/>
          <w:szCs w:val="26"/>
          <w:lang w:val="uk-UA"/>
        </w:rPr>
        <w:t>Увійдіть у кабінет на </w:t>
      </w:r>
      <w:hyperlink r:id="rId9" w:history="1">
        <w:r w:rsidRPr="00831E3A">
          <w:rPr>
            <w:rStyle w:val="a3"/>
            <w:color w:val="2D5CA6"/>
            <w:sz w:val="26"/>
            <w:szCs w:val="26"/>
            <w:u w:val="none"/>
            <w:bdr w:val="none" w:sz="0" w:space="0" w:color="auto" w:frame="1"/>
            <w:lang w:val="uk-UA"/>
          </w:rPr>
          <w:t>www.dar.gov.ua</w:t>
        </w:r>
      </w:hyperlink>
      <w:r w:rsidRPr="00831E3A">
        <w:rPr>
          <w:color w:val="000000"/>
          <w:sz w:val="26"/>
          <w:szCs w:val="26"/>
          <w:lang w:val="uk-UA"/>
        </w:rPr>
        <w:t>.</w:t>
      </w:r>
    </w:p>
    <w:p w:rsidR="00831E3A" w:rsidRPr="00831E3A" w:rsidRDefault="00831E3A" w:rsidP="00831E3A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831E3A">
        <w:rPr>
          <w:color w:val="000000"/>
          <w:sz w:val="26"/>
          <w:szCs w:val="26"/>
          <w:lang w:val="uk-UA"/>
        </w:rPr>
        <w:t>Перевірте відомості про ваші земельні ділянки у розділі “Інформація з реєстрів”. Для розрахунку очікуваної суми субсидії за основу береться значення загальної площі у користуванні.</w:t>
      </w:r>
    </w:p>
    <w:p w:rsidR="00831E3A" w:rsidRPr="00831E3A" w:rsidRDefault="00831E3A" w:rsidP="00831E3A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831E3A">
        <w:rPr>
          <w:color w:val="000000"/>
          <w:sz w:val="26"/>
          <w:szCs w:val="26"/>
          <w:lang w:val="uk-UA"/>
        </w:rPr>
        <w:t>На усю площу в користуванні перед поданням заявки мають бути заповнені відомості про площі посівів сільськогосподарських культур та насаджень плодово-ягідних культур, хмелю і винограду у розділі “Діяльність та активності” вашого Кабінету.</w:t>
      </w:r>
    </w:p>
    <w:p w:rsidR="00831E3A" w:rsidRPr="00831E3A" w:rsidRDefault="00831E3A" w:rsidP="00831E3A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831E3A">
        <w:rPr>
          <w:color w:val="000000"/>
          <w:sz w:val="26"/>
          <w:szCs w:val="26"/>
          <w:lang w:val="uk-UA"/>
        </w:rPr>
        <w:t>Відкрийте програму у розділі “Доступні програми”. Для подання заявки натисніть “+” навпроти назви програми.</w:t>
      </w:r>
    </w:p>
    <w:p w:rsidR="00831E3A" w:rsidRPr="00831E3A" w:rsidRDefault="00831E3A" w:rsidP="00831E3A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831E3A">
        <w:rPr>
          <w:color w:val="000000"/>
          <w:sz w:val="26"/>
          <w:szCs w:val="26"/>
          <w:lang w:val="uk-UA"/>
        </w:rPr>
        <w:t xml:space="preserve">Розрахуйте бажану суму субсидії: помножте кількість гектарів у користуванні з розділу “Інформація з реєстрів” на 3100 грн. Закругліть отриманий добуток до двох знаків після коми (наприклад, 10 000,00 </w:t>
      </w:r>
      <w:proofErr w:type="spellStart"/>
      <w:r w:rsidRPr="00831E3A">
        <w:rPr>
          <w:color w:val="000000"/>
          <w:sz w:val="26"/>
          <w:szCs w:val="26"/>
          <w:lang w:val="uk-UA"/>
        </w:rPr>
        <w:t>грн</w:t>
      </w:r>
      <w:proofErr w:type="spellEnd"/>
      <w:r w:rsidRPr="00831E3A">
        <w:rPr>
          <w:color w:val="000000"/>
          <w:sz w:val="26"/>
          <w:szCs w:val="26"/>
          <w:lang w:val="uk-UA"/>
        </w:rPr>
        <w:t>). Вкажіть цю суму у відповідному полі при заповненні заявки.</w:t>
      </w:r>
    </w:p>
    <w:p w:rsidR="00831E3A" w:rsidRPr="00831E3A" w:rsidRDefault="00831E3A" w:rsidP="00831E3A">
      <w:pPr>
        <w:pStyle w:val="a5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color w:val="000000"/>
          <w:sz w:val="26"/>
          <w:szCs w:val="26"/>
          <w:lang w:val="uk-UA"/>
        </w:rPr>
      </w:pPr>
    </w:p>
    <w:p w:rsidR="00831E3A" w:rsidRPr="00831E3A" w:rsidRDefault="00831E3A" w:rsidP="00831E3A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831E3A">
        <w:rPr>
          <w:color w:val="000000"/>
          <w:sz w:val="26"/>
          <w:szCs w:val="26"/>
          <w:lang w:val="uk-UA"/>
        </w:rPr>
        <w:lastRenderedPageBreak/>
        <w:t>Дайте відповіді на запитання в опитувальнику, надайте згоду на проведення уповноваженими особами моніторингу та оцінювання достовірності наданої інформації як документально, так і шляхом перевірки за місцем здійснення діяльності і натисніть “Подати заявку”.</w:t>
      </w:r>
    </w:p>
    <w:p w:rsidR="00831E3A" w:rsidRPr="00831E3A" w:rsidRDefault="00831E3A" w:rsidP="00831E3A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831E3A">
        <w:rPr>
          <w:color w:val="000000"/>
          <w:sz w:val="26"/>
          <w:szCs w:val="26"/>
          <w:lang w:val="uk-UA"/>
        </w:rPr>
        <w:t xml:space="preserve">Система згенерує заповнену заявку згідно з формою, затвердженою </w:t>
      </w:r>
      <w:proofErr w:type="spellStart"/>
      <w:r w:rsidRPr="00831E3A">
        <w:rPr>
          <w:color w:val="000000"/>
          <w:sz w:val="26"/>
          <w:szCs w:val="26"/>
          <w:lang w:val="uk-UA"/>
        </w:rPr>
        <w:t>Мінагрополітики</w:t>
      </w:r>
      <w:proofErr w:type="spellEnd"/>
      <w:r w:rsidRPr="00831E3A">
        <w:rPr>
          <w:color w:val="000000"/>
          <w:sz w:val="26"/>
          <w:szCs w:val="26"/>
          <w:lang w:val="uk-UA"/>
        </w:rPr>
        <w:t>. Перевірте ще раз коректність уведених даних та підпишіть заявку за допомогою КЕП.</w:t>
      </w:r>
    </w:p>
    <w:p w:rsidR="00831E3A" w:rsidRPr="00831E3A" w:rsidRDefault="00831E3A" w:rsidP="00831E3A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831E3A">
        <w:rPr>
          <w:color w:val="000000"/>
          <w:sz w:val="26"/>
          <w:szCs w:val="26"/>
          <w:lang w:val="uk-UA"/>
        </w:rPr>
        <w:t xml:space="preserve">Після перевірки заявки відповідальними працівниками </w:t>
      </w:r>
      <w:proofErr w:type="spellStart"/>
      <w:r w:rsidRPr="00831E3A">
        <w:rPr>
          <w:color w:val="000000"/>
          <w:sz w:val="26"/>
          <w:szCs w:val="26"/>
          <w:lang w:val="uk-UA"/>
        </w:rPr>
        <w:t>Укрдержфонду</w:t>
      </w:r>
      <w:proofErr w:type="spellEnd"/>
      <w:r w:rsidRPr="00831E3A">
        <w:rPr>
          <w:color w:val="000000"/>
          <w:sz w:val="26"/>
          <w:szCs w:val="26"/>
          <w:lang w:val="uk-UA"/>
        </w:rPr>
        <w:t xml:space="preserve">, у разі її схвалення, вам у кабінет на підпис надійде Договір про отримання бюджетних коштів з </w:t>
      </w:r>
      <w:proofErr w:type="spellStart"/>
      <w:r w:rsidRPr="00831E3A">
        <w:rPr>
          <w:color w:val="000000"/>
          <w:sz w:val="26"/>
          <w:szCs w:val="26"/>
          <w:lang w:val="uk-UA"/>
        </w:rPr>
        <w:t>Укрдержфондом</w:t>
      </w:r>
      <w:proofErr w:type="spellEnd"/>
      <w:r w:rsidRPr="00831E3A">
        <w:rPr>
          <w:color w:val="000000"/>
          <w:sz w:val="26"/>
          <w:szCs w:val="26"/>
          <w:lang w:val="uk-UA"/>
        </w:rPr>
        <w:t>.</w:t>
      </w:r>
    </w:p>
    <w:p w:rsidR="00831E3A" w:rsidRPr="00831E3A" w:rsidRDefault="00831E3A" w:rsidP="00831E3A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831E3A">
        <w:rPr>
          <w:color w:val="000000"/>
          <w:sz w:val="26"/>
          <w:szCs w:val="26"/>
          <w:lang w:val="uk-UA"/>
        </w:rPr>
        <w:t>Невдовзі після підписання Договору з вашого боку на рахунок, вказаний при поданні заявки, надійдуть кошти. </w:t>
      </w:r>
    </w:p>
    <w:p w:rsidR="00831E3A" w:rsidRPr="00831E3A" w:rsidRDefault="00831E3A" w:rsidP="00831E3A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831E3A">
        <w:rPr>
          <w:color w:val="000000"/>
          <w:sz w:val="26"/>
          <w:szCs w:val="26"/>
          <w:lang w:val="uk-UA"/>
        </w:rPr>
        <w:t>Важливо:</w:t>
      </w:r>
    </w:p>
    <w:p w:rsidR="00831E3A" w:rsidRPr="00831E3A" w:rsidRDefault="00831E3A" w:rsidP="00831E3A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831E3A">
        <w:rPr>
          <w:color w:val="000000"/>
          <w:sz w:val="26"/>
          <w:szCs w:val="26"/>
          <w:lang w:val="uk-UA"/>
        </w:rPr>
        <w:t>Дія програми поширюється виключно на землі сільськогосподарського призначення, зареєстровані у Державному земельному кадастрі та у Державному реєстрі речових прав. </w:t>
      </w:r>
    </w:p>
    <w:p w:rsidR="00831E3A" w:rsidRPr="00831E3A" w:rsidRDefault="00831E3A" w:rsidP="00831E3A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831E3A">
        <w:rPr>
          <w:color w:val="000000"/>
          <w:sz w:val="26"/>
          <w:szCs w:val="26"/>
          <w:lang w:val="uk-UA"/>
        </w:rPr>
        <w:t>Якщо земельна ділянка, що перебуває у власності/оренді отримувача, передана ним у користування іншій особі на підставі договору оренди чи суборенди, право на отримання бюджетних коштів на один гектар земель сільськогосподарського призначення має лише орендар/суборендар. </w:t>
      </w:r>
    </w:p>
    <w:p w:rsidR="00831E3A" w:rsidRPr="00831E3A" w:rsidRDefault="00831E3A" w:rsidP="00831E3A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831E3A">
        <w:rPr>
          <w:color w:val="000000"/>
          <w:sz w:val="26"/>
          <w:szCs w:val="26"/>
          <w:lang w:val="uk-UA"/>
        </w:rPr>
        <w:t xml:space="preserve">Дія програми поширюється на усю Україну, окрім територій, які включені до переліку громад, що розташовані в районі проведення бойових дій, або які перебувають в тимчасовій окупації чи оточенні, затвердженого </w:t>
      </w:r>
      <w:proofErr w:type="spellStart"/>
      <w:r w:rsidRPr="00831E3A">
        <w:rPr>
          <w:color w:val="000000"/>
          <w:sz w:val="26"/>
          <w:szCs w:val="26"/>
          <w:lang w:val="uk-UA"/>
        </w:rPr>
        <w:t>Мінреінтеграції</w:t>
      </w:r>
      <w:proofErr w:type="spellEnd"/>
      <w:r w:rsidRPr="00831E3A">
        <w:rPr>
          <w:color w:val="000000"/>
          <w:sz w:val="26"/>
          <w:szCs w:val="26"/>
          <w:lang w:val="uk-UA"/>
        </w:rPr>
        <w:t>.</w:t>
      </w:r>
    </w:p>
    <w:p w:rsidR="00831E3A" w:rsidRPr="00831E3A" w:rsidRDefault="00831E3A" w:rsidP="00831E3A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831E3A">
        <w:rPr>
          <w:color w:val="000000"/>
          <w:sz w:val="26"/>
          <w:szCs w:val="26"/>
          <w:lang w:val="uk-UA"/>
        </w:rPr>
        <w:t xml:space="preserve">З питаннями щодо реєстрації та подання заявок у ДАР звертайтесь до Контакт-центру: </w:t>
      </w:r>
      <w:r w:rsidRPr="00253595">
        <w:rPr>
          <w:b/>
          <w:color w:val="000000"/>
          <w:sz w:val="26"/>
          <w:szCs w:val="26"/>
          <w:lang w:val="uk-UA"/>
        </w:rPr>
        <w:t>044 339 92 15,</w:t>
      </w:r>
      <w:proofErr w:type="spellStart"/>
      <w:r w:rsidRPr="00253595">
        <w:rPr>
          <w:b/>
          <w:color w:val="000000"/>
          <w:sz w:val="26"/>
          <w:szCs w:val="26"/>
          <w:lang w:val="uk-UA"/>
        </w:rPr>
        <w:t> </w:t>
      </w:r>
      <w:hyperlink r:id="rId10" w:history="1">
        <w:r w:rsidRPr="00253595">
          <w:rPr>
            <w:rStyle w:val="a3"/>
            <w:b/>
            <w:color w:val="2D5CA6"/>
            <w:sz w:val="26"/>
            <w:szCs w:val="26"/>
            <w:u w:val="none"/>
            <w:bdr w:val="none" w:sz="0" w:space="0" w:color="auto" w:frame="1"/>
            <w:lang w:val="uk-UA"/>
          </w:rPr>
          <w:t>suppor</w:t>
        </w:r>
        <w:proofErr w:type="spellEnd"/>
        <w:r w:rsidRPr="00253595">
          <w:rPr>
            <w:rStyle w:val="a3"/>
            <w:b/>
            <w:color w:val="2D5CA6"/>
            <w:sz w:val="26"/>
            <w:szCs w:val="26"/>
            <w:u w:val="none"/>
            <w:bdr w:val="none" w:sz="0" w:space="0" w:color="auto" w:frame="1"/>
            <w:lang w:val="uk-UA"/>
          </w:rPr>
          <w:t>t@dar.gov.ua</w:t>
        </w:r>
      </w:hyperlink>
      <w:r w:rsidRPr="00253595">
        <w:rPr>
          <w:b/>
          <w:color w:val="000000"/>
          <w:sz w:val="26"/>
          <w:szCs w:val="26"/>
          <w:lang w:val="uk-UA"/>
        </w:rPr>
        <w:t xml:space="preserve">, або до Регіонального відділення </w:t>
      </w:r>
      <w:proofErr w:type="spellStart"/>
      <w:r w:rsidRPr="00253595">
        <w:rPr>
          <w:b/>
          <w:color w:val="000000"/>
          <w:sz w:val="26"/>
          <w:szCs w:val="26"/>
          <w:lang w:val="uk-UA"/>
        </w:rPr>
        <w:t>Укрдержфонду</w:t>
      </w:r>
      <w:proofErr w:type="spellEnd"/>
      <w:r w:rsidRPr="00253595">
        <w:rPr>
          <w:b/>
          <w:color w:val="000000"/>
          <w:sz w:val="26"/>
          <w:szCs w:val="26"/>
          <w:lang w:val="uk-UA"/>
        </w:rPr>
        <w:t xml:space="preserve"> за місцем вашої реєстрації.</w:t>
      </w:r>
    </w:p>
    <w:p w:rsidR="00831E3A" w:rsidRPr="00831E3A" w:rsidRDefault="00831E3A" w:rsidP="001F60D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</w:rPr>
      </w:pPr>
    </w:p>
    <w:p w:rsidR="00831E3A" w:rsidRDefault="00831E3A" w:rsidP="001F60D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lang w:val="uk-UA"/>
        </w:rPr>
      </w:pPr>
    </w:p>
    <w:p w:rsidR="002509AA" w:rsidRPr="002509AA" w:rsidRDefault="008E1B5A" w:rsidP="001F60D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</w:rPr>
      </w:pPr>
      <w:proofErr w:type="spellStart"/>
      <w:r>
        <w:rPr>
          <w:bCs/>
          <w:spacing w:val="-2"/>
          <w:sz w:val="26"/>
          <w:szCs w:val="26"/>
          <w:lang w:val="uk-UA"/>
        </w:rPr>
        <w:t>ІнфоДжерело</w:t>
      </w:r>
      <w:proofErr w:type="spellEnd"/>
      <w:r>
        <w:rPr>
          <w:bCs/>
          <w:spacing w:val="-2"/>
          <w:sz w:val="26"/>
          <w:szCs w:val="26"/>
          <w:lang w:val="uk-UA"/>
        </w:rPr>
        <w:t>:</w:t>
      </w:r>
      <w:r w:rsidR="002509AA" w:rsidRPr="002509AA">
        <w:rPr>
          <w:bCs/>
          <w:spacing w:val="-2"/>
          <w:sz w:val="26"/>
          <w:szCs w:val="26"/>
          <w:lang w:val="uk-UA"/>
        </w:rPr>
        <w:t xml:space="preserve"> </w:t>
      </w:r>
      <w:hyperlink r:id="rId11" w:history="1">
        <w:r w:rsidRPr="00373F70">
          <w:rPr>
            <w:rStyle w:val="a3"/>
            <w:bCs/>
            <w:spacing w:val="-2"/>
            <w:sz w:val="26"/>
            <w:szCs w:val="26"/>
            <w:lang w:val="uk-UA"/>
          </w:rPr>
          <w:t>https://www.facebook.com/DRCinUA/</w:t>
        </w:r>
      </w:hyperlink>
      <w:r w:rsidR="0045410A">
        <w:rPr>
          <w:bCs/>
          <w:spacing w:val="-2"/>
          <w:sz w:val="26"/>
          <w:szCs w:val="26"/>
          <w:lang w:val="uk-UA"/>
        </w:rPr>
        <w:t xml:space="preserve"> або </w:t>
      </w:r>
      <w:hyperlink r:id="rId12" w:history="1">
        <w:r w:rsidR="00120D9E" w:rsidRPr="00D807E8">
          <w:rPr>
            <w:rStyle w:val="a3"/>
          </w:rPr>
          <w:t>https://minagro.gov.ua/news/yak-otrimati-subsidiyu-na-odinicyu-obroblyuvalnih-ugid-cherez-dar</w:t>
        </w:r>
      </w:hyperlink>
      <w:r w:rsidR="00120D9E">
        <w:rPr>
          <w:lang w:val="uk-UA"/>
        </w:rPr>
        <w:t xml:space="preserve"> </w:t>
      </w:r>
      <w:r>
        <w:rPr>
          <w:bCs/>
          <w:spacing w:val="-2"/>
          <w:sz w:val="26"/>
          <w:szCs w:val="26"/>
          <w:lang w:val="uk-UA"/>
        </w:rPr>
        <w:t xml:space="preserve">   </w:t>
      </w:r>
    </w:p>
    <w:p w:rsidR="002509AA" w:rsidRPr="002509AA" w:rsidRDefault="002509AA" w:rsidP="001F60D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</w:rPr>
      </w:pPr>
      <w:bookmarkStart w:id="0" w:name="_GoBack"/>
      <w:bookmarkEnd w:id="0"/>
    </w:p>
    <w:sectPr w:rsidR="002509AA" w:rsidRPr="002509AA" w:rsidSect="00403E5F">
      <w:headerReference w:type="default" r:id="rId13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E5F" w:rsidRDefault="00403E5F" w:rsidP="00403E5F">
      <w:pPr>
        <w:spacing w:after="0" w:line="240" w:lineRule="auto"/>
      </w:pPr>
      <w:r>
        <w:separator/>
      </w:r>
    </w:p>
  </w:endnote>
  <w:endnote w:type="continuationSeparator" w:id="0">
    <w:p w:rsidR="00403E5F" w:rsidRDefault="00403E5F" w:rsidP="0040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E5F" w:rsidRDefault="00403E5F" w:rsidP="00403E5F">
      <w:pPr>
        <w:spacing w:after="0" w:line="240" w:lineRule="auto"/>
      </w:pPr>
      <w:r>
        <w:separator/>
      </w:r>
    </w:p>
  </w:footnote>
  <w:footnote w:type="continuationSeparator" w:id="0">
    <w:p w:rsidR="00403E5F" w:rsidRDefault="00403E5F" w:rsidP="0040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348973"/>
      <w:docPartObj>
        <w:docPartGallery w:val="Page Numbers (Top of Page)"/>
        <w:docPartUnique/>
      </w:docPartObj>
    </w:sdtPr>
    <w:sdtEndPr/>
    <w:sdtContent>
      <w:p w:rsidR="00403E5F" w:rsidRDefault="00403E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595">
          <w:rPr>
            <w:noProof/>
          </w:rPr>
          <w:t>2</w:t>
        </w:r>
        <w:r>
          <w:fldChar w:fldCharType="end"/>
        </w:r>
      </w:p>
    </w:sdtContent>
  </w:sdt>
  <w:p w:rsidR="00403E5F" w:rsidRDefault="00403E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4A4"/>
    <w:multiLevelType w:val="multilevel"/>
    <w:tmpl w:val="696A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71F42"/>
    <w:multiLevelType w:val="multilevel"/>
    <w:tmpl w:val="B96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B21735"/>
    <w:multiLevelType w:val="multilevel"/>
    <w:tmpl w:val="1FBE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B8103E"/>
    <w:multiLevelType w:val="multilevel"/>
    <w:tmpl w:val="861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D033E0"/>
    <w:multiLevelType w:val="multilevel"/>
    <w:tmpl w:val="87EAB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640EE2"/>
    <w:multiLevelType w:val="multilevel"/>
    <w:tmpl w:val="42B6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FB3FBB"/>
    <w:multiLevelType w:val="multilevel"/>
    <w:tmpl w:val="38A46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A74B90"/>
    <w:multiLevelType w:val="multilevel"/>
    <w:tmpl w:val="42A06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705C21"/>
    <w:multiLevelType w:val="multilevel"/>
    <w:tmpl w:val="3D1A6B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5C934399"/>
    <w:multiLevelType w:val="multilevel"/>
    <w:tmpl w:val="1A8C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6A7811"/>
    <w:multiLevelType w:val="multilevel"/>
    <w:tmpl w:val="E6F2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DF5119"/>
    <w:multiLevelType w:val="multilevel"/>
    <w:tmpl w:val="C6CE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9B19FC"/>
    <w:multiLevelType w:val="multilevel"/>
    <w:tmpl w:val="2816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4"/>
  </w:num>
  <w:num w:numId="5">
    <w:abstractNumId w:val="11"/>
  </w:num>
  <w:num w:numId="6">
    <w:abstractNumId w:val="6"/>
  </w:num>
  <w:num w:numId="7">
    <w:abstractNumId w:val="12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F8"/>
    <w:rsid w:val="00120D9E"/>
    <w:rsid w:val="001655D1"/>
    <w:rsid w:val="001F60DC"/>
    <w:rsid w:val="002509AA"/>
    <w:rsid w:val="00253595"/>
    <w:rsid w:val="002B7B82"/>
    <w:rsid w:val="00320B0C"/>
    <w:rsid w:val="00322AB2"/>
    <w:rsid w:val="003A4B3A"/>
    <w:rsid w:val="00403E5F"/>
    <w:rsid w:val="0045410A"/>
    <w:rsid w:val="005A7B9E"/>
    <w:rsid w:val="005D444D"/>
    <w:rsid w:val="00607964"/>
    <w:rsid w:val="00831E3A"/>
    <w:rsid w:val="008E1B5A"/>
    <w:rsid w:val="008E33AD"/>
    <w:rsid w:val="00903AA0"/>
    <w:rsid w:val="009C191C"/>
    <w:rsid w:val="00A057D2"/>
    <w:rsid w:val="00B0155C"/>
    <w:rsid w:val="00BB23F5"/>
    <w:rsid w:val="00BC5BF8"/>
    <w:rsid w:val="00EF1FF8"/>
    <w:rsid w:val="00FC2D68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10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6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7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0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1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0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2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2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6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46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DmWOJj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inagro.gov.ua/news/yak-otrimati-subsidiyu-na-odinicyu-obroblyuvalnih-ugid-cherez-d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DRCinU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upport@dar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r.gov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20</cp:revision>
  <dcterms:created xsi:type="dcterms:W3CDTF">2022-02-02T15:04:00Z</dcterms:created>
  <dcterms:modified xsi:type="dcterms:W3CDTF">2022-10-17T14:30:00Z</dcterms:modified>
</cp:coreProperties>
</file>